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83" w:rsidRPr="007E2865" w:rsidRDefault="007E2865" w:rsidP="007E2865">
      <w:pPr>
        <w:jc w:val="center"/>
        <w:rPr>
          <w:rFonts w:ascii="Times New Roman" w:hAnsi="Times New Roman"/>
          <w:b/>
        </w:rPr>
      </w:pPr>
      <w:r w:rsidRPr="007E2865">
        <w:rPr>
          <w:rFonts w:ascii="Times New Roman" w:hAnsi="Times New Roman"/>
          <w:b/>
        </w:rPr>
        <w:t>HOLIDAY CARD MAILING</w:t>
      </w:r>
      <w:r w:rsidR="000432EB">
        <w:rPr>
          <w:rFonts w:ascii="Times New Roman" w:hAnsi="Times New Roman"/>
          <w:b/>
        </w:rPr>
        <w:t xml:space="preserve"> LIST</w:t>
      </w:r>
    </w:p>
    <w:p w:rsidR="007E2865" w:rsidRPr="007E2865" w:rsidRDefault="00AF38A6" w:rsidP="007E28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November </w:t>
      </w:r>
      <w:r w:rsidR="009F701C">
        <w:rPr>
          <w:rFonts w:ascii="Times New Roman" w:hAnsi="Times New Roman"/>
          <w:b/>
        </w:rPr>
        <w:t>13, 2014</w:t>
      </w:r>
    </w:p>
    <w:p w:rsidR="007E2865" w:rsidRDefault="007E2865">
      <w:pPr>
        <w:rPr>
          <w:rFonts w:ascii="Times New Roman" w:hAnsi="Times New Roman"/>
        </w:rPr>
      </w:pPr>
    </w:p>
    <w:p w:rsidR="007E2865" w:rsidRDefault="007E2865">
      <w:pPr>
        <w:rPr>
          <w:rFonts w:ascii="Times New Roman" w:hAnsi="Times New Roman"/>
        </w:rPr>
      </w:pPr>
    </w:p>
    <w:p w:rsidR="007E2865" w:rsidRDefault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Toward the end of August, run a query of vendors for the finance, administration and program departments and give to appropriate vice president for review and updating.</w:t>
      </w:r>
    </w:p>
    <w:p w:rsidR="007E2865" w:rsidRDefault="007E2865">
      <w:pPr>
        <w:rPr>
          <w:rFonts w:ascii="Times New Roman" w:hAnsi="Times New Roman"/>
        </w:rPr>
      </w:pPr>
    </w:p>
    <w:p w:rsid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returned to you, update the e-Tapestry database accordingly.</w:t>
      </w:r>
    </w:p>
    <w:p w:rsidR="00EF275C" w:rsidRDefault="00EF275C">
      <w:pPr>
        <w:rPr>
          <w:rFonts w:ascii="Times New Roman" w:hAnsi="Times New Roman"/>
        </w:rPr>
      </w:pPr>
    </w:p>
    <w:p w:rsidR="00EF275C" w:rsidRP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Then, run the complete mailing list using </w:t>
      </w:r>
      <w:r w:rsidR="00611CA0">
        <w:rPr>
          <w:rFonts w:ascii="Times New Roman" w:hAnsi="Times New Roman"/>
        </w:rPr>
        <w:t>the most recent two years of grantees from Gifts (those coded Regular and BF) and the following lists from e-Tapestry.</w:t>
      </w:r>
    </w:p>
    <w:p w:rsidR="007E2865" w:rsidRPr="007E2865" w:rsidRDefault="007E2865">
      <w:pPr>
        <w:rPr>
          <w:rFonts w:ascii="Times New Roman" w:hAnsi="Times New Roman"/>
        </w:rPr>
      </w:pP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  <w:b/>
          <w:u w:val="single"/>
        </w:rPr>
        <w:t>HOLIDAY CARD LIST IS COMPRISED OF: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Fellows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Nominators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Winners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Selectors</w:t>
      </w:r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Development-all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Directors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Former Directors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Greater Milwaukee Committee</w:t>
      </w:r>
    </w:p>
    <w:p w:rsidR="00FF3E4A" w:rsidRDefault="00FF3E4A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Holiday Cards</w:t>
      </w:r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Kohler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Milwaukee Area Foundations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Metro Milwaukee Association of Commerce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Philanthropy Roundtable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Vendors (VA, VF, VP)</w:t>
      </w:r>
    </w:p>
    <w:p w:rsidR="00611CA0" w:rsidRDefault="00611CA0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Most recent two years of grantees from Gifts</w:t>
      </w:r>
    </w:p>
    <w:p w:rsidR="00611CA0" w:rsidRDefault="00611CA0" w:rsidP="007E2865">
      <w:pPr>
        <w:rPr>
          <w:rFonts w:ascii="Times New Roman" w:hAnsi="Times New Roman"/>
        </w:rPr>
      </w:pPr>
    </w:p>
    <w:p w:rsidR="00E55452" w:rsidRPr="007E2865" w:rsidRDefault="00DA4D57" w:rsidP="007E286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Save </w:t>
      </w:r>
      <w:r w:rsidR="005A3B90">
        <w:rPr>
          <w:rFonts w:ascii="Times New Roman" w:hAnsi="Times New Roman"/>
        </w:rPr>
        <w:t xml:space="preserve">the various lists throughout the process </w:t>
      </w:r>
      <w:r>
        <w:rPr>
          <w:rFonts w:ascii="Times New Roman" w:hAnsi="Times New Roman"/>
        </w:rPr>
        <w:t xml:space="preserve">to H:\WPDATA\MAILLIST\Holiday Cards\2014.  </w:t>
      </w:r>
      <w:r w:rsidR="009F701C">
        <w:rPr>
          <w:rFonts w:ascii="Times New Roman" w:hAnsi="Times New Roman"/>
        </w:rPr>
        <w:t xml:space="preserve">Color code e-Tapestry entries in red </w:t>
      </w:r>
      <w:r w:rsidR="00953F7E">
        <w:rPr>
          <w:rFonts w:ascii="Times New Roman" w:hAnsi="Times New Roman"/>
        </w:rPr>
        <w:t xml:space="preserve">prior to merging </w:t>
      </w:r>
      <w:r w:rsidR="009F701C">
        <w:rPr>
          <w:rFonts w:ascii="Times New Roman" w:hAnsi="Times New Roman"/>
        </w:rPr>
        <w:t>with a footnote so that staff knows the database source.  There will be duplicates and staff can decide which entry to delete.</w:t>
      </w:r>
    </w:p>
    <w:p w:rsidR="007E2865" w:rsidRDefault="007E2865">
      <w:pPr>
        <w:rPr>
          <w:rFonts w:ascii="Times New Roman" w:hAnsi="Times New Roman"/>
        </w:rPr>
      </w:pPr>
    </w:p>
    <w:p w:rsidR="00E55452" w:rsidRDefault="00FF3E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Prepare a memo </w:t>
      </w:r>
      <w:r w:rsidR="009F701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circulate </w:t>
      </w:r>
      <w:r w:rsidR="009F701C">
        <w:rPr>
          <w:rFonts w:ascii="Times New Roman" w:hAnsi="Times New Roman"/>
        </w:rPr>
        <w:t>a printout for review and recommended changes</w:t>
      </w:r>
      <w:r>
        <w:rPr>
          <w:rFonts w:ascii="Times New Roman" w:hAnsi="Times New Roman"/>
        </w:rPr>
        <w:t>.</w:t>
      </w:r>
      <w:r w:rsidR="0068024F">
        <w:rPr>
          <w:rFonts w:ascii="Times New Roman" w:hAnsi="Times New Roman"/>
        </w:rPr>
        <w:t xml:space="preserve">  When each list is returned, </w:t>
      </w:r>
      <w:r w:rsidR="009F701C">
        <w:rPr>
          <w:rFonts w:ascii="Times New Roman" w:hAnsi="Times New Roman"/>
        </w:rPr>
        <w:t xml:space="preserve">forward with </w:t>
      </w:r>
      <w:r w:rsidR="0068024F">
        <w:rPr>
          <w:rFonts w:ascii="Times New Roman" w:hAnsi="Times New Roman"/>
        </w:rPr>
        <w:t xml:space="preserve">a memo </w:t>
      </w:r>
      <w:r w:rsidR="009F701C">
        <w:rPr>
          <w:rFonts w:ascii="Times New Roman" w:hAnsi="Times New Roman"/>
        </w:rPr>
        <w:t xml:space="preserve">to </w:t>
      </w:r>
      <w:r w:rsidR="0068024F">
        <w:rPr>
          <w:rFonts w:ascii="Times New Roman" w:hAnsi="Times New Roman"/>
        </w:rPr>
        <w:t xml:space="preserve">the President requesting </w:t>
      </w:r>
      <w:r w:rsidR="009F701C">
        <w:rPr>
          <w:rFonts w:ascii="Times New Roman" w:hAnsi="Times New Roman"/>
        </w:rPr>
        <w:t xml:space="preserve">his review and </w:t>
      </w:r>
      <w:r w:rsidR="0068024F">
        <w:rPr>
          <w:rFonts w:ascii="Times New Roman" w:hAnsi="Times New Roman"/>
        </w:rPr>
        <w:t>approval.  When returned, make the changes on th</w:t>
      </w:r>
      <w:r w:rsidR="007A0B8E">
        <w:rPr>
          <w:rFonts w:ascii="Times New Roman" w:hAnsi="Times New Roman"/>
        </w:rPr>
        <w:t xml:space="preserve">e list </w:t>
      </w:r>
      <w:r w:rsidR="009F701C">
        <w:rPr>
          <w:rFonts w:ascii="Times New Roman" w:hAnsi="Times New Roman"/>
        </w:rPr>
        <w:t>in e-Tapestry and pass along changes to Renee Krebs for updating the Gifts database</w:t>
      </w:r>
      <w:r w:rsidR="007A0B8E">
        <w:rPr>
          <w:rFonts w:ascii="Times New Roman" w:hAnsi="Times New Roman"/>
        </w:rPr>
        <w:t xml:space="preserve">.  Remove the foreign address to a separate tab; they will be mailed from the office rather than by the printer.  </w:t>
      </w:r>
      <w:r w:rsidR="0068024F">
        <w:rPr>
          <w:rFonts w:ascii="Times New Roman" w:hAnsi="Times New Roman"/>
        </w:rPr>
        <w:t xml:space="preserve">Provide </w:t>
      </w:r>
      <w:r w:rsidR="009F701C">
        <w:rPr>
          <w:rFonts w:ascii="Times New Roman" w:hAnsi="Times New Roman"/>
        </w:rPr>
        <w:t xml:space="preserve">the </w:t>
      </w:r>
      <w:r w:rsidR="0068024F">
        <w:rPr>
          <w:rFonts w:ascii="Times New Roman" w:hAnsi="Times New Roman"/>
        </w:rPr>
        <w:t>count to VP-Adm</w:t>
      </w:r>
      <w:r w:rsidR="009F701C">
        <w:rPr>
          <w:rFonts w:ascii="Times New Roman" w:hAnsi="Times New Roman"/>
        </w:rPr>
        <w:t>in</w:t>
      </w:r>
      <w:r w:rsidR="0068024F">
        <w:rPr>
          <w:rFonts w:ascii="Times New Roman" w:hAnsi="Times New Roman"/>
        </w:rPr>
        <w:t xml:space="preserve"> who will </w:t>
      </w:r>
      <w:r w:rsidR="009F701C">
        <w:rPr>
          <w:rFonts w:ascii="Times New Roman" w:hAnsi="Times New Roman"/>
        </w:rPr>
        <w:t>coordinate the order with the Office Assistant</w:t>
      </w:r>
      <w:r w:rsidR="0068024F">
        <w:rPr>
          <w:rFonts w:ascii="Times New Roman" w:hAnsi="Times New Roman"/>
        </w:rPr>
        <w:t>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9F701C">
      <w:pPr>
        <w:rPr>
          <w:rFonts w:ascii="Times New Roman" w:hAnsi="Times New Roman"/>
        </w:rPr>
      </w:pPr>
      <w:r>
        <w:rPr>
          <w:rFonts w:ascii="Times New Roman" w:hAnsi="Times New Roman"/>
        </w:rPr>
        <w:t>On request</w:t>
      </w:r>
      <w:r w:rsidR="0068024F">
        <w:rPr>
          <w:rFonts w:ascii="Times New Roman" w:hAnsi="Times New Roman"/>
        </w:rPr>
        <w:t xml:space="preserve"> email the maili</w:t>
      </w:r>
      <w:r>
        <w:rPr>
          <w:rFonts w:ascii="Times New Roman" w:hAnsi="Times New Roman"/>
        </w:rPr>
        <w:t>ng list to the Office Assistant</w:t>
      </w:r>
      <w:r w:rsidR="0068024F">
        <w:rPr>
          <w:rFonts w:ascii="Times New Roman" w:hAnsi="Times New Roman"/>
        </w:rPr>
        <w:t xml:space="preserve"> who will forward </w:t>
      </w:r>
      <w:r>
        <w:rPr>
          <w:rFonts w:ascii="Times New Roman" w:hAnsi="Times New Roman"/>
        </w:rPr>
        <w:t xml:space="preserve">it </w:t>
      </w:r>
      <w:r w:rsidR="0068024F">
        <w:rPr>
          <w:rFonts w:ascii="Times New Roman" w:hAnsi="Times New Roman"/>
        </w:rPr>
        <w:t>to the printer along with the card front, inside photo, and signatures.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68024F">
      <w:pPr>
        <w:rPr>
          <w:rFonts w:ascii="Times New Roman" w:hAnsi="Times New Roman"/>
        </w:rPr>
      </w:pPr>
      <w:r>
        <w:rPr>
          <w:rFonts w:ascii="Times New Roman" w:hAnsi="Times New Roman"/>
        </w:rPr>
        <w:t>When you receive the</w:t>
      </w:r>
      <w:r w:rsidR="007A0B8E">
        <w:rPr>
          <w:rFonts w:ascii="Times New Roman" w:hAnsi="Times New Roman"/>
        </w:rPr>
        <w:t xml:space="preserve"> staff</w:t>
      </w:r>
      <w:r>
        <w:rPr>
          <w:rFonts w:ascii="Times New Roman" w:hAnsi="Times New Roman"/>
        </w:rPr>
        <w:t xml:space="preserve"> photo, apply </w:t>
      </w:r>
      <w:r w:rsidR="00A215DD">
        <w:rPr>
          <w:rFonts w:ascii="Times New Roman" w:hAnsi="Times New Roman"/>
        </w:rPr>
        <w:t xml:space="preserve">staff </w:t>
      </w:r>
      <w:r>
        <w:rPr>
          <w:rFonts w:ascii="Times New Roman" w:hAnsi="Times New Roman"/>
        </w:rPr>
        <w:t xml:space="preserve">signatures to </w:t>
      </w:r>
      <w:r w:rsidR="00A215DD">
        <w:rPr>
          <w:rFonts w:ascii="Times New Roman" w:hAnsi="Times New Roman"/>
        </w:rPr>
        <w:t xml:space="preserve">a file representing </w:t>
      </w:r>
      <w:r>
        <w:rPr>
          <w:rFonts w:ascii="Times New Roman" w:hAnsi="Times New Roman"/>
        </w:rPr>
        <w:t xml:space="preserve">the </w:t>
      </w:r>
      <w:r w:rsidR="00A215DD">
        <w:rPr>
          <w:rFonts w:ascii="Times New Roman" w:hAnsi="Times New Roman"/>
        </w:rPr>
        <w:t>top flap of the card, lining them up according to position in the photo.</w:t>
      </w:r>
    </w:p>
    <w:p w:rsidR="00F8211E" w:rsidRPr="007E2865" w:rsidRDefault="00F8211E">
      <w:pPr>
        <w:rPr>
          <w:rFonts w:ascii="Times New Roman" w:hAnsi="Times New Roman"/>
        </w:rPr>
      </w:pPr>
    </w:p>
    <w:sectPr w:rsidR="00F8211E" w:rsidRPr="007E28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1E" w:rsidRDefault="00F8211E" w:rsidP="00F8211E">
      <w:r>
        <w:separator/>
      </w:r>
    </w:p>
  </w:endnote>
  <w:endnote w:type="continuationSeparator" w:id="0">
    <w:p w:rsidR="00F8211E" w:rsidRDefault="00F8211E" w:rsidP="00F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1E" w:rsidRPr="00F8211E" w:rsidRDefault="00F8211E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\p  \* MERGEFORMAT </w:instrText>
    </w:r>
    <w:r>
      <w:rPr>
        <w:rFonts w:ascii="Times New Roman" w:hAnsi="Times New Roman"/>
        <w:sz w:val="16"/>
      </w:rPr>
      <w:fldChar w:fldCharType="separate"/>
    </w:r>
    <w:r w:rsidR="000432EB">
      <w:rPr>
        <w:rFonts w:ascii="Times New Roman" w:hAnsi="Times New Roman"/>
        <w:noProof/>
        <w:sz w:val="16"/>
      </w:rPr>
      <w:t>H:\Admin\Holiday\Holiday card mailing list.docx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1E" w:rsidRDefault="00F8211E" w:rsidP="00F8211E">
      <w:r>
        <w:separator/>
      </w:r>
    </w:p>
  </w:footnote>
  <w:footnote w:type="continuationSeparator" w:id="0">
    <w:p w:rsidR="00F8211E" w:rsidRDefault="00F8211E" w:rsidP="00F8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5"/>
    <w:rsid w:val="000432EB"/>
    <w:rsid w:val="00105A83"/>
    <w:rsid w:val="005A3B90"/>
    <w:rsid w:val="00611CA0"/>
    <w:rsid w:val="0068024F"/>
    <w:rsid w:val="007A0B8E"/>
    <w:rsid w:val="007E2865"/>
    <w:rsid w:val="00953F7E"/>
    <w:rsid w:val="009F701C"/>
    <w:rsid w:val="00A215DD"/>
    <w:rsid w:val="00AF38A6"/>
    <w:rsid w:val="00DA4D57"/>
    <w:rsid w:val="00E55452"/>
    <w:rsid w:val="00EF275C"/>
    <w:rsid w:val="00F8211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21894-7007-4880-8548-D8591B2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1E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1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Terri L. Famer</cp:lastModifiedBy>
  <cp:revision>5</cp:revision>
  <dcterms:created xsi:type="dcterms:W3CDTF">2014-11-13T17:14:00Z</dcterms:created>
  <dcterms:modified xsi:type="dcterms:W3CDTF">2014-11-13T17:19:00Z</dcterms:modified>
</cp:coreProperties>
</file>