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77723C">
      <w:r>
        <w:t xml:space="preserve">Back at requests tab, </w:t>
      </w:r>
      <w:r w:rsidR="00824948">
        <w:t xml:space="preserve">the list </w:t>
      </w:r>
      <w:r>
        <w:t>indicates all grants of the organization.  Focus on the grant you originally started with and move to the Requirements tab.</w:t>
      </w:r>
    </w:p>
    <w:p w:rsidR="0077723C" w:rsidRDefault="0077723C">
      <w:r>
        <w:rPr>
          <w:noProof/>
        </w:rPr>
        <w:drawing>
          <wp:inline distT="0" distB="0" distL="0" distR="0" wp14:anchorId="4FFAEFC7" wp14:editId="2F57F43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3C" w:rsidRDefault="0077723C">
      <w:r>
        <w:br w:type="page"/>
      </w:r>
    </w:p>
    <w:p w:rsidR="0077723C" w:rsidRDefault="00824948">
      <w:r>
        <w:lastRenderedPageBreak/>
        <w:t xml:space="preserve">Click on “new” (the blank page icon at the top of the page).  </w:t>
      </w:r>
    </w:p>
    <w:p w:rsidR="0077723C" w:rsidRDefault="0077723C">
      <w:r>
        <w:rPr>
          <w:noProof/>
        </w:rPr>
        <w:drawing>
          <wp:inline distT="0" distB="0" distL="0" distR="0" wp14:anchorId="3AC0F242" wp14:editId="73433E8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3C" w:rsidRDefault="0077723C">
      <w:r>
        <w:br w:type="page"/>
      </w:r>
    </w:p>
    <w:p w:rsidR="0077723C" w:rsidRDefault="00824948">
      <w:r>
        <w:lastRenderedPageBreak/>
        <w:t>Insert your name in Staff field and select from Type “Charity Check” and mark as done.</w:t>
      </w:r>
    </w:p>
    <w:p w:rsidR="0077723C" w:rsidRDefault="0077723C">
      <w:r>
        <w:rPr>
          <w:noProof/>
        </w:rPr>
        <w:drawing>
          <wp:inline distT="0" distB="0" distL="0" distR="0" wp14:anchorId="3B1E889C" wp14:editId="44F01124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3C" w:rsidRDefault="0077723C">
      <w:bookmarkStart w:id="0" w:name="_GoBack"/>
      <w:bookmarkEnd w:id="0"/>
    </w:p>
    <w:sectPr w:rsidR="0077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3C"/>
    <w:rsid w:val="00105A83"/>
    <w:rsid w:val="0077723C"/>
    <w:rsid w:val="008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dcterms:created xsi:type="dcterms:W3CDTF">2011-10-28T13:57:00Z</dcterms:created>
  <dcterms:modified xsi:type="dcterms:W3CDTF">2011-10-28T14:09:00Z</dcterms:modified>
</cp:coreProperties>
</file>