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6C" w:rsidRDefault="00AD6310" w:rsidP="00AD6310">
      <w:pPr>
        <w:jc w:val="center"/>
        <w:rPr>
          <w:b/>
        </w:rPr>
      </w:pPr>
      <w:r w:rsidRPr="00AD6310">
        <w:rPr>
          <w:b/>
        </w:rPr>
        <w:t xml:space="preserve">PRODUCTION &amp; DISTRIBUTION OF </w:t>
      </w:r>
    </w:p>
    <w:p w:rsidR="00AD6310" w:rsidRPr="00AD6310" w:rsidRDefault="00AD6310" w:rsidP="00AD6310">
      <w:pPr>
        <w:jc w:val="center"/>
        <w:rPr>
          <w:b/>
        </w:rPr>
      </w:pPr>
      <w:r w:rsidRPr="00AD6310">
        <w:rPr>
          <w:b/>
        </w:rPr>
        <w:t xml:space="preserve">BOARD AGENDA </w:t>
      </w:r>
      <w:r w:rsidR="00211D6C">
        <w:rPr>
          <w:b/>
        </w:rPr>
        <w:t xml:space="preserve">AND COMMITTEE </w:t>
      </w:r>
      <w:r w:rsidRPr="00AD6310">
        <w:rPr>
          <w:b/>
        </w:rPr>
        <w:t>BOOKS</w:t>
      </w:r>
    </w:p>
    <w:p w:rsidR="00AD6310" w:rsidRDefault="00AD6310" w:rsidP="00AD6310">
      <w:pPr>
        <w:jc w:val="center"/>
      </w:pPr>
      <w:r>
        <w:t>September 11, 2013</w:t>
      </w:r>
    </w:p>
    <w:p w:rsidR="00AD6310" w:rsidRDefault="00AD6310" w:rsidP="00AD6310">
      <w:pPr>
        <w:jc w:val="center"/>
      </w:pPr>
    </w:p>
    <w:p w:rsidR="00AD6310" w:rsidRDefault="00AD6310" w:rsidP="00AD6310"/>
    <w:p w:rsidR="00AD6310" w:rsidRDefault="00D33115" w:rsidP="00AD6310">
      <w:r>
        <w:t xml:space="preserve">The Board agenda books are </w:t>
      </w:r>
      <w:r w:rsidR="0057736B">
        <w:t xml:space="preserve">copied and </w:t>
      </w:r>
      <w:r>
        <w:t>assembled by the Office Assistant, with assistance as needed from program and administrative staff.</w:t>
      </w:r>
    </w:p>
    <w:p w:rsidR="00D33115" w:rsidRDefault="00D33115" w:rsidP="00AD6310"/>
    <w:p w:rsidR="0057736B" w:rsidRDefault="00033715" w:rsidP="00AD6310">
      <w:r>
        <w:t>Some D</w:t>
      </w:r>
      <w:r w:rsidR="0057736B">
        <w:t>irectors prefer the agenda books to be emailed to them.  To accomplish this, the Program Assistant scans the pages comprising the agenda book as PDF file</w:t>
      </w:r>
      <w:r>
        <w:t>s</w:t>
      </w:r>
      <w:r w:rsidR="0057736B">
        <w:t xml:space="preserve">. </w:t>
      </w:r>
      <w:r>
        <w:t xml:space="preserve">The scanned sections are sent to the Grants Administrator to combine, </w:t>
      </w:r>
      <w:r w:rsidR="0057736B">
        <w:t xml:space="preserve">format and apply bookmarks.  </w:t>
      </w:r>
      <w:r>
        <w:t xml:space="preserve">When complete, she will email </w:t>
      </w:r>
      <w:r w:rsidR="0057736B">
        <w:t xml:space="preserve">the file </w:t>
      </w:r>
      <w:r>
        <w:t xml:space="preserve">to the Program Assistant for the first review.  After any changes have been made, the Program Assistant forwards the book in PDF format to the Program Staff.  When they </w:t>
      </w:r>
      <w:r w:rsidR="0057736B">
        <w:t>ha</w:t>
      </w:r>
      <w:r>
        <w:t>ve</w:t>
      </w:r>
      <w:r w:rsidR="0057736B">
        <w:t xml:space="preserve"> reviewed and approved </w:t>
      </w:r>
      <w:r>
        <w:t>the book</w:t>
      </w:r>
      <w:r w:rsidR="0057736B">
        <w:t>, the Program Assistant informs the Grants Administrator and she then applies the password protection and send</w:t>
      </w:r>
      <w:r w:rsidR="00211D6C">
        <w:t>s</w:t>
      </w:r>
      <w:r w:rsidR="0057736B">
        <w:t xml:space="preserve"> it to the Program Assistant for distribution to the Directors.</w:t>
      </w:r>
    </w:p>
    <w:p w:rsidR="0057736B" w:rsidRDefault="0057736B" w:rsidP="00AD6310"/>
    <w:p w:rsidR="00D33115" w:rsidRDefault="007A2FE1" w:rsidP="00AD6310">
      <w:r>
        <w:t xml:space="preserve">After production of the book, the </w:t>
      </w:r>
      <w:r w:rsidR="00033715">
        <w:t xml:space="preserve">original </w:t>
      </w:r>
      <w:r>
        <w:t>GPR forms should be returned to the Program Assistant for filing, after the grant histories have been removed.</w:t>
      </w:r>
    </w:p>
    <w:p w:rsidR="007A2FE1" w:rsidRDefault="007A2FE1" w:rsidP="00AD6310"/>
    <w:p w:rsidR="007A2FE1" w:rsidRPr="00AD6310" w:rsidRDefault="00170C07" w:rsidP="00AD6310">
      <w:r>
        <w:t>The same PDF process is used for each of the Sector Committee Meeting</w:t>
      </w:r>
      <w:r w:rsidR="007E08FC">
        <w:t xml:space="preserve"> agenda books.</w:t>
      </w:r>
      <w:bookmarkStart w:id="0" w:name="_GoBack"/>
      <w:bookmarkEnd w:id="0"/>
    </w:p>
    <w:sectPr w:rsidR="007A2FE1" w:rsidRPr="00AD631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10" w:rsidRDefault="00AD6310" w:rsidP="00AD6310">
      <w:r>
        <w:separator/>
      </w:r>
    </w:p>
  </w:endnote>
  <w:endnote w:type="continuationSeparator" w:id="0">
    <w:p w:rsidR="00AD6310" w:rsidRDefault="00AD6310" w:rsidP="00AD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10" w:rsidRPr="00AD6310" w:rsidRDefault="00AD6310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 \p  \* MERGEFORMAT </w:instrText>
    </w:r>
    <w:r>
      <w:rPr>
        <w:sz w:val="20"/>
      </w:rPr>
      <w:fldChar w:fldCharType="separate"/>
    </w:r>
    <w:r w:rsidR="00D33115">
      <w:rPr>
        <w:noProof/>
        <w:sz w:val="20"/>
      </w:rPr>
      <w:t>H:\Admin\Instructions-Grant Process\Board Meeting Preparation\Production &amp; Distribution.docx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10" w:rsidRDefault="00AD6310" w:rsidP="00AD6310">
      <w:r>
        <w:separator/>
      </w:r>
    </w:p>
  </w:footnote>
  <w:footnote w:type="continuationSeparator" w:id="0">
    <w:p w:rsidR="00AD6310" w:rsidRDefault="00AD6310" w:rsidP="00AD6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10"/>
    <w:rsid w:val="00033715"/>
    <w:rsid w:val="00105A83"/>
    <w:rsid w:val="00170C07"/>
    <w:rsid w:val="00211D6C"/>
    <w:rsid w:val="0057736B"/>
    <w:rsid w:val="007A2FE1"/>
    <w:rsid w:val="007E08FC"/>
    <w:rsid w:val="00AD6310"/>
    <w:rsid w:val="00D3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1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3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10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D6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10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1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3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10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D6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1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5</cp:revision>
  <dcterms:created xsi:type="dcterms:W3CDTF">2013-09-11T19:44:00Z</dcterms:created>
  <dcterms:modified xsi:type="dcterms:W3CDTF">2013-09-11T20:09:00Z</dcterms:modified>
</cp:coreProperties>
</file>