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DF" w:rsidRDefault="00861BDF">
      <w:pPr>
        <w:pStyle w:val="Title"/>
        <w:rPr>
          <w:szCs w:val="24"/>
        </w:rPr>
      </w:pPr>
      <w:r>
        <w:rPr>
          <w:szCs w:val="24"/>
        </w:rPr>
        <w:t>THE LYNDE AND HARRY BRADLEY FOUNDATION</w:t>
      </w:r>
    </w:p>
    <w:p w:rsidR="002335C0" w:rsidRDefault="002335C0" w:rsidP="002335C0">
      <w:pPr>
        <w:pStyle w:val="Title"/>
        <w:jc w:val="left"/>
        <w:rPr>
          <w:szCs w:val="24"/>
        </w:rPr>
      </w:pPr>
    </w:p>
    <w:p w:rsidR="002335C0" w:rsidRDefault="002335C0" w:rsidP="002335C0">
      <w:pPr>
        <w:pStyle w:val="Title"/>
        <w:pBdr>
          <w:top w:val="single" w:sz="4" w:space="1" w:color="auto"/>
        </w:pBdr>
        <w:rPr>
          <w:b w:val="0"/>
        </w:rPr>
      </w:pPr>
    </w:p>
    <w:p w:rsidR="002335C0" w:rsidRDefault="002335C0" w:rsidP="002335C0">
      <w:pPr>
        <w:pStyle w:val="Heading1"/>
        <w:rPr>
          <w:b w:val="0"/>
        </w:rPr>
      </w:pPr>
      <w:r>
        <w:t>JOB TITLE:</w:t>
      </w:r>
      <w:r>
        <w:tab/>
      </w:r>
      <w:r>
        <w:tab/>
      </w:r>
      <w:r>
        <w:rPr>
          <w:b w:val="0"/>
        </w:rPr>
        <w:t xml:space="preserve">Receptionist and </w:t>
      </w:r>
      <w:r>
        <w:tab/>
      </w:r>
      <w:r>
        <w:tab/>
      </w:r>
      <w:r>
        <w:tab/>
        <w:t>STATUS:</w:t>
      </w:r>
      <w:r>
        <w:rPr>
          <w:b w:val="0"/>
        </w:rPr>
        <w:tab/>
        <w:t>Nonexempt</w:t>
      </w:r>
    </w:p>
    <w:p w:rsidR="002335C0" w:rsidRPr="002335C0" w:rsidRDefault="002335C0" w:rsidP="002335C0">
      <w:pPr>
        <w:pStyle w:val="Heading1"/>
        <w:rPr>
          <w:b w:val="0"/>
        </w:rPr>
      </w:pPr>
      <w:r>
        <w:tab/>
      </w:r>
      <w:r>
        <w:tab/>
      </w:r>
      <w:r>
        <w:tab/>
      </w:r>
      <w:r w:rsidRPr="002335C0">
        <w:rPr>
          <w:b w:val="0"/>
        </w:rPr>
        <w:t>Clerical Assistant</w:t>
      </w:r>
    </w:p>
    <w:p w:rsidR="002335C0" w:rsidRPr="002335C0" w:rsidRDefault="002335C0" w:rsidP="002335C0"/>
    <w:p w:rsidR="002335C0" w:rsidRDefault="002335C0" w:rsidP="002335C0">
      <w:pPr>
        <w:pStyle w:val="Heading1"/>
        <w:rPr>
          <w:b w:val="0"/>
        </w:rPr>
      </w:pPr>
      <w:r>
        <w:t>REPORTS TO:</w:t>
      </w:r>
      <w:r>
        <w:tab/>
      </w:r>
      <w:r>
        <w:rPr>
          <w:b w:val="0"/>
        </w:rPr>
        <w:t>Vice President for Administration</w:t>
      </w:r>
      <w:r>
        <w:rPr>
          <w:b w:val="0"/>
        </w:rPr>
        <w:tab/>
      </w:r>
      <w:r>
        <w:t>DATE:</w:t>
      </w:r>
      <w:r>
        <w:rPr>
          <w:b w:val="0"/>
        </w:rPr>
        <w:tab/>
        <w:t>August 2016</w:t>
      </w:r>
    </w:p>
    <w:p w:rsidR="002335C0" w:rsidRDefault="002335C0" w:rsidP="002335C0"/>
    <w:p w:rsidR="00861BDF" w:rsidRDefault="00861BDF">
      <w:pPr>
        <w:pBdr>
          <w:top w:val="single" w:sz="4" w:space="1" w:color="auto"/>
        </w:pBdr>
        <w:jc w:val="center"/>
        <w:rPr>
          <w:b/>
          <w:u w:val="single"/>
        </w:rPr>
      </w:pPr>
    </w:p>
    <w:p w:rsidR="00861BDF" w:rsidRDefault="00861BDF">
      <w:pPr>
        <w:pStyle w:val="Heading1"/>
      </w:pPr>
      <w:r>
        <w:t>Position Summary:</w:t>
      </w:r>
    </w:p>
    <w:p w:rsidR="00861BDF" w:rsidRDefault="00861BDF"/>
    <w:p w:rsidR="00861BDF" w:rsidRDefault="00861BDF">
      <w:r>
        <w:t>Responsible for handling and</w:t>
      </w:r>
      <w:r w:rsidR="00373F4F">
        <w:t>/or</w:t>
      </w:r>
      <w:r>
        <w:t xml:space="preserve"> forwarding incoming phone calls to the appropriate person or area, greeting visitors to the Foundation, and other general office duties as assigned.  </w:t>
      </w:r>
    </w:p>
    <w:p w:rsidR="00861BDF" w:rsidRDefault="00861BDF">
      <w:pPr>
        <w:tabs>
          <w:tab w:val="left" w:pos="7035"/>
        </w:tabs>
      </w:pPr>
    </w:p>
    <w:p w:rsidR="00861BDF" w:rsidRDefault="00373F4F">
      <w:pPr>
        <w:pStyle w:val="Heading1"/>
      </w:pPr>
      <w:r>
        <w:t>Responsibilities Include</w:t>
      </w:r>
      <w:r w:rsidR="00861BDF">
        <w:t>:</w:t>
      </w:r>
    </w:p>
    <w:p w:rsidR="00861BDF" w:rsidRDefault="00861BDF"/>
    <w:p w:rsidR="00861BDF" w:rsidRDefault="00861BDF">
      <w:pPr>
        <w:numPr>
          <w:ilvl w:val="0"/>
          <w:numId w:val="2"/>
        </w:numPr>
      </w:pPr>
      <w:r>
        <w:t>Answers, screens and directs all incoming calls</w:t>
      </w:r>
      <w:r w:rsidR="007A68A4">
        <w:t xml:space="preserve"> and faxes</w:t>
      </w:r>
      <w:r>
        <w:t xml:space="preserve"> to the appropriate person or area.</w:t>
      </w:r>
    </w:p>
    <w:p w:rsidR="00861BDF" w:rsidRDefault="00861BDF"/>
    <w:p w:rsidR="00861BDF" w:rsidRDefault="00861BDF">
      <w:pPr>
        <w:numPr>
          <w:ilvl w:val="0"/>
          <w:numId w:val="2"/>
        </w:numPr>
      </w:pPr>
      <w:r>
        <w:t>Operates and monitors security gates and cameras for guest and service visits.</w:t>
      </w:r>
    </w:p>
    <w:p w:rsidR="00861BDF" w:rsidRDefault="00861BDF"/>
    <w:p w:rsidR="00861BDF" w:rsidRDefault="00861BDF">
      <w:pPr>
        <w:numPr>
          <w:ilvl w:val="0"/>
          <w:numId w:val="2"/>
        </w:numPr>
      </w:pPr>
      <w:r>
        <w:t xml:space="preserve">Directs visitors to meeting rooms and informs the appropriate person when the visitor has arrived.  </w:t>
      </w:r>
    </w:p>
    <w:p w:rsidR="00861BDF" w:rsidRDefault="00861BDF"/>
    <w:p w:rsidR="00861BDF" w:rsidRDefault="00861BDF">
      <w:pPr>
        <w:numPr>
          <w:ilvl w:val="0"/>
          <w:numId w:val="2"/>
        </w:numPr>
      </w:pPr>
      <w:r>
        <w:t>Coordinates beverage service and clean up</w:t>
      </w:r>
      <w:r w:rsidR="007A68A4">
        <w:t xml:space="preserve"> for meetings in the Lion House.</w:t>
      </w:r>
    </w:p>
    <w:p w:rsidR="00861BDF" w:rsidRDefault="00861BDF"/>
    <w:p w:rsidR="000776C0" w:rsidRDefault="00861BDF">
      <w:pPr>
        <w:numPr>
          <w:ilvl w:val="0"/>
          <w:numId w:val="2"/>
        </w:numPr>
      </w:pPr>
      <w:r>
        <w:t xml:space="preserve">Coordinates telephone system operations, maintenance and training needs.  </w:t>
      </w:r>
    </w:p>
    <w:p w:rsidR="000776C0" w:rsidRDefault="000776C0" w:rsidP="000776C0">
      <w:pPr>
        <w:pStyle w:val="ListParagraph"/>
      </w:pPr>
    </w:p>
    <w:p w:rsidR="00861BDF" w:rsidRDefault="00861BDF">
      <w:pPr>
        <w:numPr>
          <w:ilvl w:val="0"/>
          <w:numId w:val="2"/>
        </w:numPr>
      </w:pPr>
      <w:r>
        <w:t>Responds to general phone inquiries related to application procedures and program guidelines.</w:t>
      </w:r>
    </w:p>
    <w:p w:rsidR="00861BDF" w:rsidRDefault="00861BDF"/>
    <w:p w:rsidR="00861BDF" w:rsidRDefault="00861BDF">
      <w:pPr>
        <w:numPr>
          <w:ilvl w:val="0"/>
          <w:numId w:val="2"/>
        </w:numPr>
      </w:pPr>
      <w:r>
        <w:t xml:space="preserve">Maintains </w:t>
      </w:r>
      <w:proofErr w:type="spellStart"/>
      <w:r>
        <w:t>PolyCom</w:t>
      </w:r>
      <w:proofErr w:type="spellEnd"/>
      <w:r>
        <w:t xml:space="preserve"> equipment and sets up conference calls as requested.</w:t>
      </w:r>
    </w:p>
    <w:p w:rsidR="00861BDF" w:rsidRDefault="00861BDF"/>
    <w:p w:rsidR="007A68A4" w:rsidRDefault="00861BDF">
      <w:pPr>
        <w:numPr>
          <w:ilvl w:val="0"/>
          <w:numId w:val="2"/>
        </w:numPr>
      </w:pPr>
      <w:r>
        <w:t>Receives and logs courier delivery packages.</w:t>
      </w:r>
      <w:r w:rsidR="000776C0">
        <w:t xml:space="preserve">  </w:t>
      </w:r>
    </w:p>
    <w:p w:rsidR="007A68A4" w:rsidRDefault="007A68A4" w:rsidP="007A68A4">
      <w:pPr>
        <w:pStyle w:val="ListParagraph"/>
      </w:pPr>
    </w:p>
    <w:p w:rsidR="00861BDF" w:rsidRDefault="000776C0">
      <w:pPr>
        <w:numPr>
          <w:ilvl w:val="0"/>
          <w:numId w:val="2"/>
        </w:numPr>
      </w:pPr>
      <w:r>
        <w:t xml:space="preserve">Processes outgoing FedEx </w:t>
      </w:r>
      <w:r w:rsidR="007A68A4">
        <w:t xml:space="preserve">and shipping </w:t>
      </w:r>
      <w:r>
        <w:t>labels.</w:t>
      </w:r>
      <w:r w:rsidR="007A68A4">
        <w:t xml:space="preserve"> Reviews FedEx invoices for accuracy and notes appropriate GL numbers. </w:t>
      </w:r>
    </w:p>
    <w:p w:rsidR="00861BDF" w:rsidRDefault="00861BDF"/>
    <w:p w:rsidR="00861BDF" w:rsidRDefault="00861BDF">
      <w:pPr>
        <w:numPr>
          <w:ilvl w:val="0"/>
          <w:numId w:val="2"/>
        </w:numPr>
      </w:pPr>
      <w:r>
        <w:t>Assists in the maintenance of the grant record database by entering positive and negative inquiries and report letters; produces related correspondence and files as needed.</w:t>
      </w:r>
    </w:p>
    <w:p w:rsidR="007A68A4" w:rsidRDefault="007A68A4" w:rsidP="007A68A4">
      <w:pPr>
        <w:pStyle w:val="ListParagraph"/>
      </w:pPr>
    </w:p>
    <w:p w:rsidR="007A68A4" w:rsidRDefault="007A68A4">
      <w:pPr>
        <w:numPr>
          <w:ilvl w:val="0"/>
          <w:numId w:val="2"/>
        </w:numPr>
      </w:pPr>
      <w:r>
        <w:t>Assists with annual Bradley Prizes event including</w:t>
      </w:r>
      <w:r w:rsidR="00B93E21">
        <w:t xml:space="preserve"> </w:t>
      </w:r>
      <w:r>
        <w:t xml:space="preserve">collection of </w:t>
      </w:r>
      <w:proofErr w:type="spellStart"/>
      <w:r>
        <w:t>rsvps</w:t>
      </w:r>
      <w:proofErr w:type="spellEnd"/>
      <w:r>
        <w:t xml:space="preserve">. </w:t>
      </w:r>
    </w:p>
    <w:p w:rsidR="00861BDF" w:rsidRDefault="00861BDF"/>
    <w:p w:rsidR="00861BDF" w:rsidRDefault="00861BDF">
      <w:pPr>
        <w:numPr>
          <w:ilvl w:val="0"/>
          <w:numId w:val="2"/>
        </w:numPr>
      </w:pPr>
      <w:r>
        <w:lastRenderedPageBreak/>
        <w:t>Maintains petty cash fund.</w:t>
      </w:r>
    </w:p>
    <w:p w:rsidR="00861BDF" w:rsidRDefault="00861BDF"/>
    <w:p w:rsidR="00861BDF" w:rsidRDefault="00B93E21">
      <w:pPr>
        <w:numPr>
          <w:ilvl w:val="0"/>
          <w:numId w:val="2"/>
        </w:numPr>
      </w:pPr>
      <w:r>
        <w:t>Monitors the Bradley Outlook c</w:t>
      </w:r>
      <w:r w:rsidR="00861BDF">
        <w:t xml:space="preserve">alendar on a daily basis to identify general activities, conference rooms, and employee schedules.  </w:t>
      </w:r>
    </w:p>
    <w:p w:rsidR="00373F4F" w:rsidRDefault="00373F4F" w:rsidP="00373F4F">
      <w:pPr>
        <w:pStyle w:val="ListParagraph"/>
      </w:pPr>
    </w:p>
    <w:p w:rsidR="00861BDF" w:rsidRDefault="00861BDF">
      <w:pPr>
        <w:numPr>
          <w:ilvl w:val="0"/>
          <w:numId w:val="2"/>
        </w:numPr>
      </w:pPr>
      <w:r>
        <w:t>Maintains general appearance of the reception and conference room areas.</w:t>
      </w:r>
    </w:p>
    <w:p w:rsidR="00373F4F" w:rsidRDefault="00373F4F" w:rsidP="00373F4F">
      <w:pPr>
        <w:pStyle w:val="ListParagraph"/>
      </w:pPr>
    </w:p>
    <w:p w:rsidR="00861BDF" w:rsidRDefault="00861BDF">
      <w:pPr>
        <w:rPr>
          <w:b/>
        </w:rPr>
      </w:pPr>
      <w:r>
        <w:rPr>
          <w:b/>
        </w:rPr>
        <w:t xml:space="preserve">Other </w:t>
      </w:r>
      <w:r w:rsidR="00B93E21">
        <w:rPr>
          <w:b/>
        </w:rPr>
        <w:t>D</w:t>
      </w:r>
      <w:r>
        <w:rPr>
          <w:b/>
        </w:rPr>
        <w:t xml:space="preserve">uties and </w:t>
      </w:r>
      <w:r w:rsidR="00B93E21">
        <w:rPr>
          <w:b/>
        </w:rPr>
        <w:t>A</w:t>
      </w:r>
      <w:r>
        <w:rPr>
          <w:b/>
        </w:rPr>
        <w:t>ssignments:</w:t>
      </w:r>
    </w:p>
    <w:p w:rsidR="00861BDF" w:rsidRDefault="00861BDF"/>
    <w:p w:rsidR="00861BDF" w:rsidRDefault="00B93E21">
      <w:r w:rsidRPr="00636AD0">
        <w:t>Other duties as may be assigned by the Vice President for Administration to fulfill the responsibilities of this position</w:t>
      </w:r>
    </w:p>
    <w:p w:rsidR="00B93E21" w:rsidRDefault="00B93E21">
      <w:pPr>
        <w:rPr>
          <w:b/>
        </w:rPr>
      </w:pPr>
    </w:p>
    <w:p w:rsidR="00861BDF" w:rsidRDefault="00861BDF">
      <w:pPr>
        <w:rPr>
          <w:b/>
        </w:rPr>
      </w:pPr>
      <w:r>
        <w:rPr>
          <w:b/>
        </w:rPr>
        <w:t>Work Relationships and Scope:</w:t>
      </w:r>
    </w:p>
    <w:p w:rsidR="00861BDF" w:rsidRDefault="00861BDF">
      <w:pPr>
        <w:rPr>
          <w:b/>
        </w:rPr>
      </w:pPr>
    </w:p>
    <w:p w:rsidR="00861BDF" w:rsidRDefault="00861BDF">
      <w:pPr>
        <w:pStyle w:val="Header"/>
        <w:tabs>
          <w:tab w:val="clear" w:pos="4320"/>
          <w:tab w:val="clear" w:pos="8640"/>
        </w:tabs>
        <w:rPr>
          <w:b/>
          <w:i/>
        </w:rPr>
      </w:pPr>
      <w:r>
        <w:t xml:space="preserve">This position reports directly to the </w:t>
      </w:r>
      <w:r w:rsidR="007A68A4">
        <w:t>Vice President for</w:t>
      </w:r>
      <w:r>
        <w:t xml:space="preserve"> Administration.  Daily communication with all employees of the Foundation.  Frequent contact with visitors and guests. </w:t>
      </w:r>
    </w:p>
    <w:p w:rsidR="00861BDF" w:rsidRDefault="00861BDF">
      <w:pPr>
        <w:rPr>
          <w:b/>
          <w:i/>
        </w:rPr>
      </w:pPr>
    </w:p>
    <w:p w:rsidR="00861BDF" w:rsidRDefault="00861BDF">
      <w:pPr>
        <w:pStyle w:val="Heading2"/>
        <w:jc w:val="left"/>
        <w:rPr>
          <w:b/>
          <w:i w:val="0"/>
        </w:rPr>
      </w:pPr>
      <w:r>
        <w:rPr>
          <w:b/>
          <w:i w:val="0"/>
        </w:rPr>
        <w:t xml:space="preserve">Measures of Performance: </w:t>
      </w:r>
    </w:p>
    <w:p w:rsidR="00861BDF" w:rsidRDefault="00861BDF">
      <w:pPr>
        <w:jc w:val="both"/>
        <w:rPr>
          <w:i/>
        </w:rPr>
      </w:pPr>
    </w:p>
    <w:p w:rsidR="00861BDF" w:rsidRDefault="00861BDF">
      <w:r>
        <w:t>Quality, quantity, accuracy, timeliness and thoroughness of work performed; ability to handle multiple</w:t>
      </w:r>
      <w:r w:rsidR="007126D9">
        <w:t xml:space="preserve"> calls </w:t>
      </w:r>
      <w:r>
        <w:t>at one time; effectiveness of communications and development of good working relationships with managers and co-workers; effectiveness of communication and customer service with visitors and vendors; professional workplace appearance and conduct; reliability in reporting to work regularly and on time; understands and adheres to Foundation policies and procedures; and, ability to keep Foundation information confidential.</w:t>
      </w:r>
    </w:p>
    <w:p w:rsidR="00861BDF" w:rsidRDefault="00861BDF">
      <w:pPr>
        <w:spacing w:line="228" w:lineRule="auto"/>
        <w:rPr>
          <w:b/>
        </w:rPr>
      </w:pPr>
    </w:p>
    <w:p w:rsidR="00861BDF" w:rsidRDefault="00861BDF">
      <w:pPr>
        <w:spacing w:line="228" w:lineRule="auto"/>
      </w:pPr>
      <w:r>
        <w:rPr>
          <w:b/>
        </w:rPr>
        <w:t>Knowledge, Skills and Abilities:</w:t>
      </w:r>
    </w:p>
    <w:p w:rsidR="00861BDF" w:rsidRDefault="00861BDF">
      <w:pPr>
        <w:pStyle w:val="Header"/>
        <w:tabs>
          <w:tab w:val="clear" w:pos="4320"/>
          <w:tab w:val="clear" w:pos="8640"/>
        </w:tabs>
        <w:spacing w:line="228" w:lineRule="auto"/>
      </w:pPr>
    </w:p>
    <w:p w:rsidR="00861BDF" w:rsidRDefault="00861BDF">
      <w:pPr>
        <w:pStyle w:val="Heading2"/>
        <w:jc w:val="left"/>
        <w:rPr>
          <w:i w:val="0"/>
        </w:rPr>
      </w:pPr>
      <w:r>
        <w:rPr>
          <w:i w:val="0"/>
        </w:rPr>
        <w:t xml:space="preserve">Experience would include at least three years of experience working as a receptionist or administrative assistant in a professional work environment.  Qualifications would include professional customer service skills, effective verbal and written communication skills, professional phone etiquette, </w:t>
      </w:r>
      <w:proofErr w:type="gramStart"/>
      <w:r>
        <w:rPr>
          <w:i w:val="0"/>
        </w:rPr>
        <w:t>working</w:t>
      </w:r>
      <w:proofErr w:type="gramEnd"/>
      <w:r>
        <w:rPr>
          <w:i w:val="0"/>
        </w:rPr>
        <w:t xml:space="preserve"> knowledge of Microsoft Office software, general office equipment, multiple phone lines, and neat and accurate work.</w:t>
      </w:r>
    </w:p>
    <w:p w:rsidR="00861BDF" w:rsidRDefault="00861BDF">
      <w:pPr>
        <w:pStyle w:val="Heading2"/>
        <w:jc w:val="left"/>
        <w:rPr>
          <w:i w:val="0"/>
        </w:rPr>
      </w:pPr>
      <w:r>
        <w:rPr>
          <w:i w:val="0"/>
        </w:rPr>
        <w:t xml:space="preserve">  </w:t>
      </w:r>
    </w:p>
    <w:p w:rsidR="00861BDF" w:rsidRDefault="00861BDF">
      <w:pPr>
        <w:pStyle w:val="Heading2"/>
        <w:rPr>
          <w:b/>
          <w:i w:val="0"/>
        </w:rPr>
      </w:pPr>
      <w:r>
        <w:rPr>
          <w:b/>
          <w:i w:val="0"/>
        </w:rPr>
        <w:t>Working Conditions:</w:t>
      </w:r>
    </w:p>
    <w:p w:rsidR="00861BDF" w:rsidRDefault="00861BDF">
      <w:pPr>
        <w:jc w:val="both"/>
        <w:rPr>
          <w:i/>
        </w:rPr>
      </w:pPr>
    </w:p>
    <w:p w:rsidR="00861BDF" w:rsidRDefault="00861BDF">
      <w:r>
        <w:t xml:space="preserve">Work is performed in a pleasant office environment with minimal exposure to injury.  Work hours are generally weekdays during normal business hours and will usually average 40 hours a week.  </w:t>
      </w:r>
    </w:p>
    <w:p w:rsidR="00861BDF" w:rsidRDefault="00861BDF">
      <w:pPr>
        <w:pStyle w:val="Header"/>
        <w:tabs>
          <w:tab w:val="clear" w:pos="4320"/>
          <w:tab w:val="clear" w:pos="8640"/>
        </w:tabs>
      </w:pPr>
    </w:p>
    <w:p w:rsidR="00861BDF" w:rsidRDefault="00861BDF">
      <w:pPr>
        <w:pStyle w:val="Heading3"/>
        <w:rPr>
          <w:b/>
          <w:i w:val="0"/>
        </w:rPr>
      </w:pPr>
      <w:r>
        <w:rPr>
          <w:b/>
          <w:i w:val="0"/>
        </w:rPr>
        <w:t>Acknowledgement:</w:t>
      </w:r>
    </w:p>
    <w:p w:rsidR="00861BDF" w:rsidRDefault="00861BDF">
      <w:pPr>
        <w:rPr>
          <w:i/>
        </w:rPr>
      </w:pPr>
    </w:p>
    <w:p w:rsidR="00861BDF" w:rsidRDefault="00861BDF">
      <w:r>
        <w:t xml:space="preserve">This job description describes the general nature and level of work performed by employee assigned to this position.  It does not state or imply that these are the only </w:t>
      </w:r>
      <w:r>
        <w:lastRenderedPageBreak/>
        <w:t xml:space="preserve">duties and responsibilities assigned to the job.  The employee may be required to perform other job-related duties as requested by the </w:t>
      </w:r>
      <w:r w:rsidR="00C308C2">
        <w:t xml:space="preserve">Vice President for </w:t>
      </w:r>
      <w:bookmarkStart w:id="0" w:name="_GoBack"/>
      <w:bookmarkEnd w:id="0"/>
      <w:r>
        <w:t xml:space="preserve">Administration.  All requirements are subject to change over time and to possible modification to reasonably accommodate individuals with a disability. </w:t>
      </w:r>
    </w:p>
    <w:p w:rsidR="00861BDF" w:rsidRDefault="00861BDF">
      <w:pPr>
        <w:jc w:val="both"/>
      </w:pPr>
    </w:p>
    <w:p w:rsidR="00861BDF" w:rsidRDefault="00861BDF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1BDF" w:rsidRDefault="00861BDF">
      <w:pPr>
        <w:jc w:val="both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61BDF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6A" w:rsidRDefault="00765F6A">
      <w:r>
        <w:separator/>
      </w:r>
    </w:p>
  </w:endnote>
  <w:endnote w:type="continuationSeparator" w:id="0">
    <w:p w:rsidR="00765F6A" w:rsidRDefault="0076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DF" w:rsidRDefault="00861B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BDF" w:rsidRDefault="00861B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DF" w:rsidRDefault="00861B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8C2">
      <w:rPr>
        <w:rStyle w:val="PageNumber"/>
        <w:noProof/>
      </w:rPr>
      <w:t>3</w:t>
    </w:r>
    <w:r>
      <w:rPr>
        <w:rStyle w:val="PageNumber"/>
      </w:rPr>
      <w:fldChar w:fldCharType="end"/>
    </w:r>
  </w:p>
  <w:p w:rsidR="00861BDF" w:rsidRPr="007126D9" w:rsidRDefault="00861BDF">
    <w:pPr>
      <w:pStyle w:val="Footer"/>
      <w:ind w:right="360"/>
      <w:rPr>
        <w:sz w:val="16"/>
        <w:szCs w:val="16"/>
      </w:rPr>
    </w:pPr>
    <w:r w:rsidRPr="007126D9">
      <w:rPr>
        <w:sz w:val="16"/>
        <w:szCs w:val="16"/>
      </w:rPr>
      <w:t>Receptionist</w:t>
    </w:r>
    <w:r w:rsidR="007A68A4">
      <w:rPr>
        <w:sz w:val="16"/>
        <w:szCs w:val="16"/>
      </w:rPr>
      <w:t xml:space="preserve"> and Clerical Assistant</w:t>
    </w:r>
  </w:p>
  <w:p w:rsidR="00861BDF" w:rsidRDefault="00861BDF">
    <w:pPr>
      <w:pStyle w:val="Footer"/>
      <w:ind w:right="360"/>
      <w:rPr>
        <w:sz w:val="16"/>
        <w:szCs w:val="16"/>
      </w:rPr>
    </w:pPr>
    <w:r w:rsidRPr="007126D9">
      <w:rPr>
        <w:sz w:val="16"/>
        <w:szCs w:val="16"/>
      </w:rPr>
      <w:t xml:space="preserve">The </w:t>
    </w:r>
    <w:proofErr w:type="spellStart"/>
    <w:r w:rsidRPr="007126D9">
      <w:rPr>
        <w:sz w:val="16"/>
        <w:szCs w:val="16"/>
      </w:rPr>
      <w:t>Lynde</w:t>
    </w:r>
    <w:proofErr w:type="spellEnd"/>
    <w:r w:rsidRPr="007126D9">
      <w:rPr>
        <w:sz w:val="16"/>
        <w:szCs w:val="16"/>
      </w:rPr>
      <w:t xml:space="preserve"> and Harry Bradley Foundation</w:t>
    </w:r>
  </w:p>
  <w:p w:rsidR="007126D9" w:rsidRPr="007126D9" w:rsidRDefault="007A68A4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August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A4" w:rsidRPr="007126D9" w:rsidRDefault="007A68A4" w:rsidP="007A68A4">
    <w:pPr>
      <w:pStyle w:val="Footer"/>
      <w:ind w:right="360"/>
      <w:rPr>
        <w:sz w:val="16"/>
        <w:szCs w:val="16"/>
      </w:rPr>
    </w:pPr>
    <w:r w:rsidRPr="007126D9">
      <w:rPr>
        <w:sz w:val="16"/>
        <w:szCs w:val="16"/>
      </w:rPr>
      <w:t>Receptionist</w:t>
    </w:r>
    <w:r>
      <w:rPr>
        <w:sz w:val="16"/>
        <w:szCs w:val="16"/>
      </w:rPr>
      <w:t xml:space="preserve"> and Clerical Assistant</w:t>
    </w:r>
  </w:p>
  <w:p w:rsidR="007A68A4" w:rsidRDefault="007A68A4" w:rsidP="007A68A4">
    <w:pPr>
      <w:pStyle w:val="Footer"/>
      <w:ind w:right="360"/>
      <w:rPr>
        <w:sz w:val="16"/>
        <w:szCs w:val="16"/>
      </w:rPr>
    </w:pPr>
    <w:r w:rsidRPr="007126D9">
      <w:rPr>
        <w:sz w:val="16"/>
        <w:szCs w:val="16"/>
      </w:rPr>
      <w:t xml:space="preserve">The </w:t>
    </w:r>
    <w:proofErr w:type="spellStart"/>
    <w:r w:rsidRPr="007126D9">
      <w:rPr>
        <w:sz w:val="16"/>
        <w:szCs w:val="16"/>
      </w:rPr>
      <w:t>Lynde</w:t>
    </w:r>
    <w:proofErr w:type="spellEnd"/>
    <w:r w:rsidRPr="007126D9">
      <w:rPr>
        <w:sz w:val="16"/>
        <w:szCs w:val="16"/>
      </w:rPr>
      <w:t xml:space="preserve"> and Harry Bradley Foundation</w:t>
    </w:r>
  </w:p>
  <w:p w:rsidR="007A68A4" w:rsidRPr="007126D9" w:rsidRDefault="007A68A4" w:rsidP="007A68A4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August 2016</w:t>
    </w:r>
  </w:p>
  <w:p w:rsidR="007126D9" w:rsidRPr="007126D9" w:rsidRDefault="00B56226">
    <w:pPr>
      <w:pStyle w:val="Footer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6A" w:rsidRDefault="00765F6A">
      <w:r>
        <w:separator/>
      </w:r>
    </w:p>
  </w:footnote>
  <w:footnote w:type="continuationSeparator" w:id="0">
    <w:p w:rsidR="00765F6A" w:rsidRDefault="0076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EC0"/>
    <w:multiLevelType w:val="singleLevel"/>
    <w:tmpl w:val="6F1C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F21581"/>
    <w:multiLevelType w:val="hybridMultilevel"/>
    <w:tmpl w:val="44748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1C11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7645E"/>
    <w:multiLevelType w:val="hybridMultilevel"/>
    <w:tmpl w:val="4C36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770590"/>
    <w:multiLevelType w:val="hybridMultilevel"/>
    <w:tmpl w:val="3C8EA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EB7535"/>
    <w:multiLevelType w:val="singleLevel"/>
    <w:tmpl w:val="6F1C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DF"/>
    <w:rsid w:val="000776C0"/>
    <w:rsid w:val="002335C0"/>
    <w:rsid w:val="00264D55"/>
    <w:rsid w:val="0030721F"/>
    <w:rsid w:val="00334B22"/>
    <w:rsid w:val="00373F4F"/>
    <w:rsid w:val="00574631"/>
    <w:rsid w:val="007126D9"/>
    <w:rsid w:val="00765F6A"/>
    <w:rsid w:val="007A68A4"/>
    <w:rsid w:val="00861BDF"/>
    <w:rsid w:val="00AF6206"/>
    <w:rsid w:val="00B56226"/>
    <w:rsid w:val="00B93E21"/>
    <w:rsid w:val="00C16E38"/>
    <w:rsid w:val="00C308C2"/>
    <w:rsid w:val="00E40115"/>
    <w:rsid w:val="00E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11E0CBA-8FDC-4890-BAFE-CFD991B6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pPr>
      <w:jc w:val="both"/>
    </w:p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73F4F"/>
    <w:pPr>
      <w:ind w:left="720"/>
    </w:pPr>
  </w:style>
  <w:style w:type="character" w:customStyle="1" w:styleId="FooterChar">
    <w:name w:val="Footer Char"/>
    <w:link w:val="Footer"/>
    <w:uiPriority w:val="99"/>
    <w:rsid w:val="00B5622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6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7105-A526-48EA-A202-7D27B964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516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Wipfli Ullrich Bertelson LLP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Information Systems</dc:creator>
  <cp:keywords/>
  <cp:lastModifiedBy>Renee L. Narus</cp:lastModifiedBy>
  <cp:revision>7</cp:revision>
  <cp:lastPrinted>2014-02-06T15:17:00Z</cp:lastPrinted>
  <dcterms:created xsi:type="dcterms:W3CDTF">2016-07-26T16:50:00Z</dcterms:created>
  <dcterms:modified xsi:type="dcterms:W3CDTF">2016-07-29T19:07:00Z</dcterms:modified>
</cp:coreProperties>
</file>