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E8" w:rsidRPr="00607983" w:rsidRDefault="00607983" w:rsidP="00C66CE8">
      <w:pPr>
        <w:pStyle w:val="NoSpacing"/>
        <w:rPr>
          <w:sz w:val="28"/>
          <w:u w:val="single"/>
        </w:rPr>
      </w:pPr>
      <w:r>
        <w:rPr>
          <w:sz w:val="28"/>
          <w:u w:val="single"/>
        </w:rPr>
        <w:t xml:space="preserve">2011 </w:t>
      </w:r>
      <w:r w:rsidR="00C66CE8" w:rsidRPr="00607983">
        <w:rPr>
          <w:sz w:val="28"/>
          <w:u w:val="single"/>
        </w:rPr>
        <w:t>ANNUAL REPORT OVERBUDGET</w:t>
      </w:r>
    </w:p>
    <w:p w:rsidR="00C66CE8" w:rsidRPr="00607983" w:rsidRDefault="00C66CE8" w:rsidP="00C66CE8">
      <w:pPr>
        <w:pStyle w:val="NoSpacing"/>
        <w:rPr>
          <w:sz w:val="28"/>
        </w:rPr>
      </w:pPr>
    </w:p>
    <w:p w:rsidR="00C66CE8" w:rsidRPr="00607983" w:rsidRDefault="003D6992" w:rsidP="00C66CE8">
      <w:pPr>
        <w:pStyle w:val="NoSpacing"/>
        <w:rPr>
          <w:sz w:val="28"/>
        </w:rPr>
      </w:pPr>
      <w:r>
        <w:rPr>
          <w:sz w:val="28"/>
        </w:rPr>
        <w:t xml:space="preserve">While reviewing the </w:t>
      </w:r>
      <w:r w:rsidR="00515EB2">
        <w:rPr>
          <w:sz w:val="28"/>
        </w:rPr>
        <w:t xml:space="preserve">final </w:t>
      </w:r>
      <w:r>
        <w:rPr>
          <w:sz w:val="28"/>
        </w:rPr>
        <w:t>Annual Report</w:t>
      </w:r>
      <w:r w:rsidR="00515EB2">
        <w:rPr>
          <w:sz w:val="28"/>
        </w:rPr>
        <w:t xml:space="preserve"> product</w:t>
      </w:r>
      <w:r>
        <w:rPr>
          <w:sz w:val="28"/>
        </w:rPr>
        <w:t xml:space="preserve">, </w:t>
      </w:r>
      <w:r w:rsidR="00E83375">
        <w:rPr>
          <w:sz w:val="28"/>
        </w:rPr>
        <w:t>a significant error</w:t>
      </w:r>
      <w:r>
        <w:rPr>
          <w:sz w:val="28"/>
        </w:rPr>
        <w:t xml:space="preserve"> was discovered</w:t>
      </w:r>
      <w:r w:rsidR="00E83375">
        <w:rPr>
          <w:sz w:val="28"/>
        </w:rPr>
        <w:t>.</w:t>
      </w:r>
      <w:r>
        <w:rPr>
          <w:sz w:val="28"/>
        </w:rPr>
        <w:t xml:space="preserve"> </w:t>
      </w:r>
      <w:r w:rsidR="00E83375">
        <w:rPr>
          <w:sz w:val="28"/>
        </w:rPr>
        <w:t xml:space="preserve"> T</w:t>
      </w:r>
      <w:bookmarkStart w:id="0" w:name="_GoBack"/>
      <w:bookmarkEnd w:id="0"/>
      <w:r>
        <w:rPr>
          <w:sz w:val="28"/>
        </w:rPr>
        <w:t xml:space="preserve">he changes requested </w:t>
      </w:r>
      <w:r w:rsidR="00823709">
        <w:rPr>
          <w:sz w:val="28"/>
        </w:rPr>
        <w:t>to</w:t>
      </w:r>
      <w:r>
        <w:rPr>
          <w:sz w:val="28"/>
        </w:rPr>
        <w:t xml:space="preserve"> the Financial Highlights page were not included </w:t>
      </w:r>
      <w:r w:rsidR="00515EB2">
        <w:rPr>
          <w:sz w:val="28"/>
        </w:rPr>
        <w:t xml:space="preserve">in </w:t>
      </w:r>
      <w:r>
        <w:rPr>
          <w:sz w:val="28"/>
        </w:rPr>
        <w:t xml:space="preserve">the version </w:t>
      </w:r>
      <w:r w:rsidR="00515EB2">
        <w:rPr>
          <w:sz w:val="28"/>
        </w:rPr>
        <w:t xml:space="preserve">of the file that was sent </w:t>
      </w:r>
      <w:r>
        <w:rPr>
          <w:sz w:val="28"/>
        </w:rPr>
        <w:t xml:space="preserve">to the printer.   </w:t>
      </w:r>
      <w:r w:rsidR="00C66CE8" w:rsidRPr="00607983">
        <w:rPr>
          <w:sz w:val="28"/>
        </w:rPr>
        <w:t>Although the reports were at the post-office, they had not been mailed and were retrieved by the printer</w:t>
      </w:r>
      <w:r w:rsidR="00780070" w:rsidRPr="00607983">
        <w:rPr>
          <w:sz w:val="28"/>
        </w:rPr>
        <w:t xml:space="preserve"> at the Foundation’s request</w:t>
      </w:r>
      <w:r w:rsidR="00C66CE8" w:rsidRPr="00607983">
        <w:rPr>
          <w:sz w:val="28"/>
        </w:rPr>
        <w:t xml:space="preserve">.  </w:t>
      </w:r>
      <w:r w:rsidR="00780070" w:rsidRPr="00607983">
        <w:rPr>
          <w:sz w:val="28"/>
        </w:rPr>
        <w:t>Because none of the pages were reusable due to the style of binding</w:t>
      </w:r>
      <w:r w:rsidR="00607983">
        <w:rPr>
          <w:sz w:val="28"/>
        </w:rPr>
        <w:t xml:space="preserve"> used on the Annual Report</w:t>
      </w:r>
      <w:r w:rsidR="00780070" w:rsidRPr="00607983">
        <w:rPr>
          <w:sz w:val="28"/>
        </w:rPr>
        <w:t xml:space="preserve">, the Report would need to be completely reprinted.  Since reprinting was necessary, in addition to making the original correction, </w:t>
      </w:r>
      <w:r w:rsidR="00C66CE8" w:rsidRPr="00607983">
        <w:rPr>
          <w:sz w:val="28"/>
        </w:rPr>
        <w:t xml:space="preserve">some </w:t>
      </w:r>
      <w:r w:rsidR="00780070" w:rsidRPr="00607983">
        <w:rPr>
          <w:sz w:val="28"/>
        </w:rPr>
        <w:t>grant descriptions were</w:t>
      </w:r>
      <w:r w:rsidR="00C66CE8" w:rsidRPr="00607983">
        <w:rPr>
          <w:sz w:val="28"/>
        </w:rPr>
        <w:t xml:space="preserve"> </w:t>
      </w:r>
      <w:r w:rsidR="00780070" w:rsidRPr="00607983">
        <w:rPr>
          <w:sz w:val="28"/>
        </w:rPr>
        <w:t xml:space="preserve">also </w:t>
      </w:r>
      <w:r w:rsidR="00C66CE8" w:rsidRPr="00607983">
        <w:rPr>
          <w:sz w:val="28"/>
        </w:rPr>
        <w:t>changed to read the same as th</w:t>
      </w:r>
      <w:r w:rsidR="00780070" w:rsidRPr="00607983">
        <w:rPr>
          <w:sz w:val="28"/>
        </w:rPr>
        <w:t>eir description in the Wisconsin R</w:t>
      </w:r>
      <w:r w:rsidR="00C66CE8" w:rsidRPr="00607983">
        <w:rPr>
          <w:sz w:val="28"/>
        </w:rPr>
        <w:t>eport.  It was then recommended that the W</w:t>
      </w:r>
      <w:r w:rsidR="00607983">
        <w:rPr>
          <w:sz w:val="28"/>
        </w:rPr>
        <w:t>isconsin report also be reviewed.  A</w:t>
      </w:r>
      <w:r w:rsidR="00C66CE8" w:rsidRPr="00607983">
        <w:rPr>
          <w:sz w:val="28"/>
        </w:rPr>
        <w:t xml:space="preserve">dditional changes were made </w:t>
      </w:r>
      <w:r w:rsidR="00607983">
        <w:rPr>
          <w:sz w:val="28"/>
        </w:rPr>
        <w:t xml:space="preserve">in the Wisconsin report </w:t>
      </w:r>
      <w:r w:rsidR="00C66CE8" w:rsidRPr="00607983">
        <w:rPr>
          <w:sz w:val="28"/>
        </w:rPr>
        <w:t xml:space="preserve">to show consistency in grant descriptions between both reports.  </w:t>
      </w:r>
      <w:r w:rsidR="00607983">
        <w:rPr>
          <w:sz w:val="28"/>
        </w:rPr>
        <w:t>It was also discovered that t</w:t>
      </w:r>
      <w:r w:rsidR="00C66CE8" w:rsidRPr="00607983">
        <w:rPr>
          <w:sz w:val="28"/>
        </w:rPr>
        <w:t xml:space="preserve">wo grants had been left out of the </w:t>
      </w:r>
      <w:r w:rsidR="008D256C">
        <w:rPr>
          <w:sz w:val="28"/>
        </w:rPr>
        <w:t xml:space="preserve">Report to </w:t>
      </w:r>
      <w:r w:rsidR="00C66CE8" w:rsidRPr="00607983">
        <w:rPr>
          <w:sz w:val="28"/>
        </w:rPr>
        <w:t xml:space="preserve">Wisconsin and </w:t>
      </w:r>
      <w:r w:rsidR="008F0409">
        <w:rPr>
          <w:sz w:val="28"/>
        </w:rPr>
        <w:t xml:space="preserve">would need to be </w:t>
      </w:r>
      <w:r w:rsidR="00C66CE8" w:rsidRPr="00607983">
        <w:rPr>
          <w:sz w:val="28"/>
        </w:rPr>
        <w:t xml:space="preserve">added, which caused the </w:t>
      </w:r>
      <w:r w:rsidR="00780070" w:rsidRPr="00607983">
        <w:rPr>
          <w:sz w:val="28"/>
        </w:rPr>
        <w:t xml:space="preserve">page </w:t>
      </w:r>
      <w:r w:rsidR="00C66CE8" w:rsidRPr="00607983">
        <w:rPr>
          <w:sz w:val="28"/>
        </w:rPr>
        <w:t>layout</w:t>
      </w:r>
      <w:r w:rsidR="00780070" w:rsidRPr="00607983">
        <w:rPr>
          <w:sz w:val="28"/>
        </w:rPr>
        <w:t xml:space="preserve"> to change</w:t>
      </w:r>
      <w:r w:rsidR="00C66CE8" w:rsidRPr="00607983">
        <w:rPr>
          <w:sz w:val="28"/>
        </w:rPr>
        <w:t xml:space="preserve">.  It was then decided to </w:t>
      </w:r>
      <w:r w:rsidR="00780070" w:rsidRPr="00607983">
        <w:rPr>
          <w:sz w:val="28"/>
        </w:rPr>
        <w:t xml:space="preserve">completely </w:t>
      </w:r>
      <w:r w:rsidR="00C66CE8" w:rsidRPr="00607983">
        <w:rPr>
          <w:sz w:val="28"/>
        </w:rPr>
        <w:t>redo the Report to Wisconsin as well.</w:t>
      </w:r>
    </w:p>
    <w:p w:rsidR="00780070" w:rsidRPr="00607983" w:rsidRDefault="00780070" w:rsidP="00C66CE8">
      <w:pPr>
        <w:pStyle w:val="NoSpacing"/>
        <w:rPr>
          <w:sz w:val="28"/>
        </w:rPr>
      </w:pPr>
    </w:p>
    <w:sectPr w:rsidR="00780070" w:rsidRPr="0060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E8"/>
    <w:rsid w:val="00105A83"/>
    <w:rsid w:val="003D6992"/>
    <w:rsid w:val="00515EB2"/>
    <w:rsid w:val="00607983"/>
    <w:rsid w:val="00780070"/>
    <w:rsid w:val="00823709"/>
    <w:rsid w:val="008D256C"/>
    <w:rsid w:val="008F0409"/>
    <w:rsid w:val="00C66CE8"/>
    <w:rsid w:val="00E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5</cp:revision>
  <cp:lastPrinted>2012-07-05T13:12:00Z</cp:lastPrinted>
  <dcterms:created xsi:type="dcterms:W3CDTF">2012-07-03T17:50:00Z</dcterms:created>
  <dcterms:modified xsi:type="dcterms:W3CDTF">2012-07-05T13:12:00Z</dcterms:modified>
</cp:coreProperties>
</file>