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34" w:rsidRPr="00F63514" w:rsidRDefault="00E7762A" w:rsidP="00E7762A">
      <w:pPr>
        <w:spacing w:after="0" w:line="240" w:lineRule="auto"/>
        <w:rPr>
          <w:rFonts w:ascii="Verdana" w:hAnsi="Verdana"/>
          <w:b/>
          <w:color w:val="0070C0"/>
          <w:sz w:val="24"/>
          <w:szCs w:val="24"/>
        </w:rPr>
      </w:pPr>
      <w:bookmarkStart w:id="0" w:name="_GoBack"/>
      <w:bookmarkEnd w:id="0"/>
      <w:r w:rsidRPr="00F63514">
        <w:rPr>
          <w:rFonts w:ascii="Verdana" w:hAnsi="Verdana"/>
          <w:b/>
          <w:color w:val="0070C0"/>
          <w:sz w:val="24"/>
          <w:szCs w:val="24"/>
        </w:rPr>
        <w:t>2013 Symposium</w:t>
      </w:r>
    </w:p>
    <w:p w:rsidR="00E7762A" w:rsidRPr="00E7762A" w:rsidRDefault="00E7762A" w:rsidP="00E7762A">
      <w:pPr>
        <w:spacing w:after="0" w:line="240" w:lineRule="auto"/>
        <w:rPr>
          <w:rFonts w:ascii="Verdana" w:hAnsi="Verdana"/>
        </w:rPr>
      </w:pPr>
    </w:p>
    <w:p w:rsidR="00E7762A" w:rsidRPr="00E7762A" w:rsidRDefault="00E7762A" w:rsidP="00E7762A">
      <w:pPr>
        <w:spacing w:after="0" w:line="240" w:lineRule="auto"/>
        <w:rPr>
          <w:rFonts w:ascii="Verdana" w:hAnsi="Verdana"/>
        </w:rPr>
      </w:pPr>
    </w:p>
    <w:p w:rsidR="00E7762A" w:rsidRDefault="00A33A9C" w:rsidP="00E7762A">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In 2013, Milwaukee</w:t>
      </w:r>
      <w:r w:rsidR="00F63514">
        <w:rPr>
          <w:rFonts w:ascii="Verdana" w:hAnsi="Verdana"/>
          <w:color w:val="333253"/>
          <w:sz w:val="16"/>
          <w:szCs w:val="16"/>
        </w:rPr>
        <w:t>'</w:t>
      </w:r>
      <w:r>
        <w:rPr>
          <w:rFonts w:ascii="Verdana" w:eastAsia="Times New Roman" w:hAnsi="Verdana" w:cs="Times New Roman"/>
          <w:color w:val="000000"/>
          <w:sz w:val="20"/>
          <w:szCs w:val="20"/>
        </w:rPr>
        <w:t>s</w:t>
      </w:r>
      <w:r w:rsidR="00E7762A" w:rsidRPr="00E7762A">
        <w:rPr>
          <w:rFonts w:ascii="Verdana" w:eastAsia="Times New Roman" w:hAnsi="Verdana" w:cs="Times New Roman"/>
          <w:color w:val="000000"/>
          <w:sz w:val="20"/>
          <w:szCs w:val="20"/>
        </w:rPr>
        <w:t xml:space="preserve"> </w:t>
      </w:r>
      <w:hyperlink r:id="rId5" w:history="1">
        <w:proofErr w:type="spellStart"/>
        <w:r w:rsidR="00E7762A" w:rsidRPr="00F63514">
          <w:rPr>
            <w:rStyle w:val="Hyperlink"/>
            <w:rFonts w:ascii="Verdana" w:eastAsia="Times New Roman" w:hAnsi="Verdana" w:cs="Times New Roman"/>
            <w:color w:val="FF0000"/>
            <w:sz w:val="20"/>
            <w:szCs w:val="20"/>
          </w:rPr>
          <w:t>Lynde</w:t>
        </w:r>
        <w:proofErr w:type="spellEnd"/>
        <w:r w:rsidR="00E7762A" w:rsidRPr="00F63514">
          <w:rPr>
            <w:rStyle w:val="Hyperlink"/>
            <w:rFonts w:ascii="Verdana" w:eastAsia="Times New Roman" w:hAnsi="Verdana" w:cs="Times New Roman"/>
            <w:color w:val="FF0000"/>
            <w:sz w:val="20"/>
            <w:szCs w:val="20"/>
          </w:rPr>
          <w:t xml:space="preserve"> and Harry Bradley Foundation</w:t>
        </w:r>
      </w:hyperlink>
      <w:r w:rsidR="00E7762A">
        <w:rPr>
          <w:rFonts w:ascii="Verdana" w:eastAsia="Times New Roman" w:hAnsi="Verdana" w:cs="Times New Roman"/>
          <w:color w:val="000000"/>
          <w:sz w:val="20"/>
          <w:szCs w:val="20"/>
        </w:rPr>
        <w:t xml:space="preserve"> celebrated</w:t>
      </w:r>
      <w:r w:rsidR="00E7762A" w:rsidRPr="00E7762A">
        <w:rPr>
          <w:rFonts w:ascii="Verdana" w:eastAsia="Times New Roman" w:hAnsi="Verdana" w:cs="Times New Roman"/>
          <w:color w:val="000000"/>
          <w:sz w:val="20"/>
          <w:szCs w:val="20"/>
        </w:rPr>
        <w:t xml:space="preserve"> </w:t>
      </w:r>
      <w:r w:rsidR="00E7762A">
        <w:rPr>
          <w:rFonts w:ascii="Verdana" w:eastAsia="Times New Roman" w:hAnsi="Verdana" w:cs="Times New Roman"/>
          <w:color w:val="000000"/>
          <w:sz w:val="20"/>
          <w:szCs w:val="20"/>
        </w:rPr>
        <w:t xml:space="preserve">a decade of the </w:t>
      </w:r>
      <w:hyperlink r:id="rId6" w:history="1">
        <w:r w:rsidR="00E7762A" w:rsidRPr="00CF6B43">
          <w:rPr>
            <w:rStyle w:val="Hyperlink"/>
            <w:rFonts w:ascii="Verdana" w:eastAsia="Times New Roman" w:hAnsi="Verdana" w:cs="Times New Roman"/>
            <w:color w:val="FF0000"/>
            <w:sz w:val="20"/>
            <w:szCs w:val="20"/>
          </w:rPr>
          <w:t>Bradley Prizes</w:t>
        </w:r>
      </w:hyperlink>
      <w:r w:rsidR="00E7762A">
        <w:rPr>
          <w:rFonts w:ascii="Verdana" w:eastAsia="Times New Roman" w:hAnsi="Verdana" w:cs="Times New Roman"/>
          <w:color w:val="000000"/>
          <w:sz w:val="20"/>
          <w:szCs w:val="20"/>
        </w:rPr>
        <w:t xml:space="preserve">.  </w:t>
      </w:r>
      <w:r w:rsidR="00E7762A" w:rsidRPr="00E7762A">
        <w:rPr>
          <w:rFonts w:ascii="Verdana" w:eastAsia="Times New Roman" w:hAnsi="Verdana" w:cs="Times New Roman"/>
          <w:color w:val="000000"/>
          <w:sz w:val="20"/>
          <w:szCs w:val="20"/>
        </w:rPr>
        <w:t>To mark the occasion, Bradley asked previous prize winners to gather</w:t>
      </w:r>
      <w:r>
        <w:rPr>
          <w:rFonts w:ascii="Verdana" w:eastAsia="Times New Roman" w:hAnsi="Verdana" w:cs="Times New Roman"/>
          <w:color w:val="000000"/>
          <w:sz w:val="20"/>
          <w:szCs w:val="20"/>
        </w:rPr>
        <w:t xml:space="preserve"> in Washington, D.C.,</w:t>
      </w:r>
      <w:r w:rsidR="00E7762A" w:rsidRPr="00E7762A">
        <w:rPr>
          <w:rFonts w:ascii="Verdana" w:eastAsia="Times New Roman" w:hAnsi="Verdana" w:cs="Times New Roman"/>
          <w:color w:val="000000"/>
          <w:sz w:val="20"/>
          <w:szCs w:val="20"/>
        </w:rPr>
        <w:t xml:space="preserve"> </w:t>
      </w:r>
      <w:r w:rsidR="00E7762A">
        <w:rPr>
          <w:rFonts w:ascii="Verdana" w:eastAsia="Times New Roman" w:hAnsi="Verdana" w:cs="Times New Roman"/>
          <w:color w:val="000000"/>
          <w:sz w:val="20"/>
          <w:szCs w:val="20"/>
        </w:rPr>
        <w:t xml:space="preserve">to discuss the question </w:t>
      </w:r>
      <w:hyperlink r:id="rId7" w:history="1">
        <w:r w:rsidR="00E7762A" w:rsidRPr="00CF6B43">
          <w:rPr>
            <w:rStyle w:val="Hyperlink"/>
            <w:color w:val="FF0000"/>
          </w:rPr>
          <w:t>"</w:t>
        </w:r>
        <w:r w:rsidR="00E7762A" w:rsidRPr="00CF6B43">
          <w:rPr>
            <w:rStyle w:val="Hyperlink"/>
            <w:rFonts w:ascii="Verdana" w:eastAsia="Times New Roman" w:hAnsi="Verdana" w:cs="Times New Roman"/>
            <w:color w:val="FF0000"/>
            <w:sz w:val="20"/>
            <w:szCs w:val="20"/>
          </w:rPr>
          <w:t xml:space="preserve">Are We Freer </w:t>
        </w:r>
        <w:proofErr w:type="gramStart"/>
        <w:r w:rsidR="00E7762A" w:rsidRPr="00CF6B43">
          <w:rPr>
            <w:rStyle w:val="Hyperlink"/>
            <w:rFonts w:ascii="Verdana" w:eastAsia="Times New Roman" w:hAnsi="Verdana" w:cs="Times New Roman"/>
            <w:color w:val="FF0000"/>
            <w:sz w:val="20"/>
            <w:szCs w:val="20"/>
          </w:rPr>
          <w:t>Than</w:t>
        </w:r>
        <w:proofErr w:type="gramEnd"/>
        <w:r w:rsidR="00E7762A" w:rsidRPr="00CF6B43">
          <w:rPr>
            <w:rStyle w:val="Hyperlink"/>
            <w:rFonts w:ascii="Verdana" w:eastAsia="Times New Roman" w:hAnsi="Verdana" w:cs="Times New Roman"/>
            <w:color w:val="FF0000"/>
            <w:sz w:val="20"/>
            <w:szCs w:val="20"/>
          </w:rPr>
          <w:t xml:space="preserve"> We Were Ten Years Ago?</w:t>
        </w:r>
        <w:r w:rsidR="00E7762A" w:rsidRPr="00CF6B43">
          <w:rPr>
            <w:rStyle w:val="Hyperlink"/>
            <w:color w:val="FF0000"/>
          </w:rPr>
          <w:t>"</w:t>
        </w:r>
        <w:r w:rsidR="00E7762A" w:rsidRPr="00F63514">
          <w:rPr>
            <w:rStyle w:val="Hyperlink"/>
            <w:rFonts w:ascii="Verdana" w:eastAsia="Times New Roman" w:hAnsi="Verdana" w:cs="Times New Roman"/>
            <w:sz w:val="20"/>
            <w:szCs w:val="20"/>
          </w:rPr>
          <w:t xml:space="preserve"> </w:t>
        </w:r>
      </w:hyperlink>
      <w:r w:rsidR="00E7762A">
        <w:rPr>
          <w:rFonts w:ascii="Verdana" w:eastAsia="Times New Roman" w:hAnsi="Verdana" w:cs="Times New Roman"/>
          <w:color w:val="000000"/>
          <w:sz w:val="20"/>
          <w:szCs w:val="20"/>
        </w:rPr>
        <w:t xml:space="preserve"> They were asked:  Are we fulfilling the Foundation</w:t>
      </w:r>
      <w:r w:rsidR="00E7762A">
        <w:rPr>
          <w:rFonts w:ascii="Verdana" w:hAnsi="Verdana"/>
          <w:color w:val="333253"/>
          <w:sz w:val="16"/>
          <w:szCs w:val="16"/>
        </w:rPr>
        <w:t>'</w:t>
      </w:r>
      <w:r w:rsidR="00E7762A" w:rsidRPr="00E7762A">
        <w:rPr>
          <w:rFonts w:ascii="Verdana" w:eastAsia="Times New Roman" w:hAnsi="Verdana" w:cs="Times New Roman"/>
          <w:color w:val="000000"/>
          <w:sz w:val="20"/>
          <w:szCs w:val="20"/>
        </w:rPr>
        <w:t>s mission to preserve and defend the tradition of free, representative government and private enterprise that enabled America and, indeed, the West to flourish economically and intellectually? Wh</w:t>
      </w:r>
      <w:r w:rsidR="00E7762A">
        <w:rPr>
          <w:rFonts w:ascii="Verdana" w:eastAsia="Times New Roman" w:hAnsi="Verdana" w:cs="Times New Roman"/>
          <w:color w:val="000000"/>
          <w:sz w:val="20"/>
          <w:szCs w:val="20"/>
        </w:rPr>
        <w:t>at has changed during the past 10</w:t>
      </w:r>
      <w:r w:rsidR="00E7762A" w:rsidRPr="00E7762A">
        <w:rPr>
          <w:rFonts w:ascii="Verdana" w:eastAsia="Times New Roman" w:hAnsi="Verdana" w:cs="Times New Roman"/>
          <w:color w:val="000000"/>
          <w:sz w:val="20"/>
          <w:szCs w:val="20"/>
        </w:rPr>
        <w:t xml:space="preserve"> y</w:t>
      </w:r>
      <w:r w:rsidR="00E7762A">
        <w:rPr>
          <w:rFonts w:ascii="Verdana" w:eastAsia="Times New Roman" w:hAnsi="Verdana" w:cs="Times New Roman"/>
          <w:color w:val="000000"/>
          <w:sz w:val="20"/>
          <w:szCs w:val="20"/>
        </w:rPr>
        <w:t>ears, and what will the next 10</w:t>
      </w:r>
      <w:r w:rsidR="00E7762A" w:rsidRPr="00E7762A">
        <w:rPr>
          <w:rFonts w:ascii="Verdana" w:eastAsia="Times New Roman" w:hAnsi="Verdana" w:cs="Times New Roman"/>
          <w:color w:val="000000"/>
          <w:sz w:val="20"/>
          <w:szCs w:val="20"/>
        </w:rPr>
        <w:t xml:space="preserve"> years bring?</w:t>
      </w:r>
    </w:p>
    <w:p w:rsidR="00E7762A" w:rsidRDefault="00E7762A" w:rsidP="00E7762A">
      <w:pPr>
        <w:spacing w:after="0" w:line="240" w:lineRule="auto"/>
        <w:rPr>
          <w:rFonts w:ascii="Verdana" w:eastAsia="Times New Roman" w:hAnsi="Verdana" w:cs="Times New Roman"/>
          <w:color w:val="000000"/>
          <w:sz w:val="20"/>
          <w:szCs w:val="20"/>
        </w:rPr>
      </w:pPr>
    </w:p>
    <w:p w:rsidR="00E7762A" w:rsidRPr="00E7762A" w:rsidRDefault="00E7762A" w:rsidP="00E7762A">
      <w:pPr>
        <w:spacing w:after="0" w:line="240" w:lineRule="auto"/>
        <w:rPr>
          <w:rFonts w:ascii="Verdana" w:eastAsia="Times New Roman" w:hAnsi="Verdana" w:cs="Times New Roman"/>
          <w:b/>
          <w:i/>
          <w:color w:val="000000"/>
          <w:sz w:val="20"/>
          <w:szCs w:val="20"/>
        </w:rPr>
      </w:pPr>
      <w:r>
        <w:rPr>
          <w:rFonts w:ascii="Verdana" w:eastAsia="Times New Roman" w:hAnsi="Verdana" w:cs="Times New Roman"/>
          <w:b/>
          <w:i/>
          <w:color w:val="000000"/>
          <w:sz w:val="20"/>
          <w:szCs w:val="20"/>
        </w:rPr>
        <w:t>Economic freedom</w:t>
      </w:r>
    </w:p>
    <w:p w:rsidR="00E7762A" w:rsidRDefault="00E7762A" w:rsidP="00E7762A">
      <w:pPr>
        <w:spacing w:after="0" w:line="240" w:lineRule="auto"/>
        <w:rPr>
          <w:rFonts w:ascii="Verdana" w:eastAsia="Times New Roman" w:hAnsi="Verdana" w:cs="Times New Roman"/>
          <w:color w:val="000000"/>
          <w:sz w:val="20"/>
          <w:szCs w:val="20"/>
        </w:rPr>
      </w:pPr>
    </w:p>
    <w:p w:rsidR="00E7762A" w:rsidRDefault="00E7762A" w:rsidP="00E7762A">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One panel answered these questions in the context of addressing whether economic opportunity is at risk.  </w:t>
      </w:r>
      <w:hyperlink r:id="rId8" w:history="1">
        <w:r w:rsidRPr="00CF6B43">
          <w:rPr>
            <w:rStyle w:val="Hyperlink"/>
            <w:rFonts w:ascii="Verdana" w:eastAsia="Times New Roman" w:hAnsi="Verdana" w:cs="Times New Roman"/>
            <w:color w:val="FF0000"/>
            <w:sz w:val="20"/>
            <w:szCs w:val="20"/>
          </w:rPr>
          <w:t>The Bradley brothers</w:t>
        </w:r>
      </w:hyperlink>
      <w:r w:rsidRPr="00E7762A">
        <w:rPr>
          <w:rFonts w:ascii="Verdana" w:eastAsia="Times New Roman" w:hAnsi="Verdana" w:cs="Times New Roman"/>
          <w:color w:val="000000"/>
          <w:sz w:val="20"/>
          <w:szCs w:val="20"/>
        </w:rPr>
        <w:t xml:space="preserve"> believed that their commercial success could only have been possible within a system of democratic capitalism and the institutions, principles, and values that sustain and nurture it. </w:t>
      </w:r>
      <w:r>
        <w:rPr>
          <w:rFonts w:ascii="Verdana" w:eastAsia="Times New Roman" w:hAnsi="Verdana" w:cs="Times New Roman"/>
          <w:color w:val="000000"/>
          <w:sz w:val="20"/>
          <w:szCs w:val="20"/>
        </w:rPr>
        <w:t xml:space="preserve"> The panel was asked:  </w:t>
      </w:r>
      <w:r w:rsidRPr="00E7762A">
        <w:rPr>
          <w:rFonts w:ascii="Verdana" w:eastAsia="Times New Roman" w:hAnsi="Verdana" w:cs="Times New Roman"/>
          <w:color w:val="000000"/>
          <w:sz w:val="20"/>
          <w:szCs w:val="20"/>
        </w:rPr>
        <w:t xml:space="preserve">Are the conditions of economic opportunity still present today in America and around the world? </w:t>
      </w:r>
      <w:r>
        <w:rPr>
          <w:rFonts w:ascii="Verdana" w:eastAsia="Times New Roman" w:hAnsi="Verdana" w:cs="Times New Roman"/>
          <w:color w:val="000000"/>
          <w:sz w:val="20"/>
          <w:szCs w:val="20"/>
        </w:rPr>
        <w:t xml:space="preserve"> </w:t>
      </w:r>
      <w:r w:rsidRPr="00E7762A">
        <w:rPr>
          <w:rFonts w:ascii="Verdana" w:eastAsia="Times New Roman" w:hAnsi="Verdana" w:cs="Times New Roman"/>
          <w:color w:val="000000"/>
          <w:sz w:val="20"/>
          <w:szCs w:val="20"/>
        </w:rPr>
        <w:t>What can we do to cultivate those conditions?</w:t>
      </w:r>
    </w:p>
    <w:p w:rsidR="00E7762A" w:rsidRDefault="00E7762A" w:rsidP="00E7762A">
      <w:pPr>
        <w:spacing w:after="0" w:line="240" w:lineRule="auto"/>
        <w:rPr>
          <w:rFonts w:ascii="Verdana" w:eastAsia="Times New Roman" w:hAnsi="Verdana" w:cs="Times New Roman"/>
          <w:color w:val="000000"/>
          <w:sz w:val="20"/>
          <w:szCs w:val="20"/>
        </w:rPr>
      </w:pPr>
    </w:p>
    <w:p w:rsidR="00E7762A" w:rsidRPr="00A33A9C" w:rsidRDefault="00E7762A" w:rsidP="00E7762A">
      <w:pPr>
        <w:spacing w:after="0" w:line="240" w:lineRule="auto"/>
        <w:rPr>
          <w:rFonts w:ascii="Verdana" w:eastAsia="Times New Roman" w:hAnsi="Verdana" w:cs="Times New Roman"/>
          <w:sz w:val="20"/>
          <w:szCs w:val="20"/>
        </w:rPr>
      </w:pPr>
      <w:r w:rsidRPr="00A33A9C">
        <w:rPr>
          <w:rFonts w:ascii="Verdana" w:eastAsia="Times New Roman" w:hAnsi="Verdana" w:cs="Times New Roman"/>
          <w:sz w:val="20"/>
          <w:szCs w:val="20"/>
        </w:rPr>
        <w:t>This pa</w:t>
      </w:r>
      <w:r w:rsidR="00A33A9C" w:rsidRPr="00A33A9C">
        <w:rPr>
          <w:rFonts w:ascii="Verdana" w:eastAsia="Times New Roman" w:hAnsi="Verdana" w:cs="Times New Roman"/>
          <w:sz w:val="20"/>
          <w:szCs w:val="20"/>
        </w:rPr>
        <w:t>nel</w:t>
      </w:r>
      <w:r w:rsidRPr="00A33A9C">
        <w:rPr>
          <w:rFonts w:ascii="Verdana" w:eastAsia="Times New Roman" w:hAnsi="Verdana" w:cs="Times New Roman"/>
          <w:sz w:val="20"/>
          <w:szCs w:val="20"/>
        </w:rPr>
        <w:t xml:space="preserve"> included:  </w:t>
      </w:r>
      <w:hyperlink r:id="rId9" w:history="1">
        <w:r w:rsidRPr="00CF6B43">
          <w:rPr>
            <w:rStyle w:val="Hyperlink"/>
            <w:rFonts w:ascii="Verdana" w:eastAsia="Times New Roman" w:hAnsi="Verdana" w:cs="Times New Roman"/>
            <w:bCs/>
            <w:color w:val="FF0000"/>
            <w:sz w:val="20"/>
            <w:szCs w:val="20"/>
          </w:rPr>
          <w:t xml:space="preserve">Gary </w:t>
        </w:r>
        <w:r w:rsidR="00F63514" w:rsidRPr="00CF6B43">
          <w:rPr>
            <w:rStyle w:val="Hyperlink"/>
            <w:rFonts w:ascii="Verdana" w:eastAsia="Times New Roman" w:hAnsi="Verdana" w:cs="Times New Roman"/>
            <w:bCs/>
            <w:color w:val="FF0000"/>
            <w:sz w:val="20"/>
            <w:szCs w:val="20"/>
          </w:rPr>
          <w:t xml:space="preserve">S. </w:t>
        </w:r>
        <w:r w:rsidRPr="00CF6B43">
          <w:rPr>
            <w:rStyle w:val="Hyperlink"/>
            <w:rFonts w:ascii="Verdana" w:eastAsia="Times New Roman" w:hAnsi="Verdana" w:cs="Times New Roman"/>
            <w:bCs/>
            <w:color w:val="FF0000"/>
            <w:sz w:val="20"/>
            <w:szCs w:val="20"/>
          </w:rPr>
          <w:t>Becker</w:t>
        </w:r>
      </w:hyperlink>
      <w:r w:rsidR="00A33A9C">
        <w:rPr>
          <w:rFonts w:ascii="Verdana" w:eastAsia="Times New Roman" w:hAnsi="Verdana" w:cs="Times New Roman"/>
          <w:sz w:val="20"/>
          <w:szCs w:val="20"/>
        </w:rPr>
        <w:t>, professor of economics and s</w:t>
      </w:r>
      <w:r w:rsidRPr="00A33A9C">
        <w:rPr>
          <w:rFonts w:ascii="Verdana" w:eastAsia="Times New Roman" w:hAnsi="Verdana" w:cs="Times New Roman"/>
          <w:sz w:val="20"/>
          <w:szCs w:val="20"/>
        </w:rPr>
        <w:t xml:space="preserve">ociology at </w:t>
      </w:r>
      <w:hyperlink r:id="rId10" w:history="1">
        <w:r w:rsidRPr="00CF6B43">
          <w:rPr>
            <w:rStyle w:val="Hyperlink"/>
            <w:rFonts w:ascii="Verdana" w:eastAsia="Times New Roman" w:hAnsi="Verdana" w:cs="Times New Roman"/>
            <w:color w:val="FF0000"/>
            <w:sz w:val="20"/>
            <w:szCs w:val="20"/>
          </w:rPr>
          <w:t>The University of Chicago</w:t>
        </w:r>
      </w:hyperlink>
      <w:r w:rsidRPr="00A33A9C">
        <w:rPr>
          <w:rFonts w:ascii="Verdana" w:eastAsia="Times New Roman" w:hAnsi="Verdana" w:cs="Times New Roman"/>
          <w:sz w:val="20"/>
          <w:szCs w:val="20"/>
        </w:rPr>
        <w:t xml:space="preserve">; </w:t>
      </w:r>
      <w:hyperlink r:id="rId11" w:history="1">
        <w:r w:rsidRPr="00CF6B43">
          <w:rPr>
            <w:rStyle w:val="Hyperlink"/>
            <w:rFonts w:ascii="Verdana" w:eastAsia="Times New Roman" w:hAnsi="Verdana" w:cs="Times New Roman"/>
            <w:bCs/>
            <w:color w:val="FF0000"/>
            <w:sz w:val="20"/>
            <w:szCs w:val="20"/>
          </w:rPr>
          <w:t>Victor Davis Hanson</w:t>
        </w:r>
      </w:hyperlink>
      <w:r w:rsidRPr="00A33A9C">
        <w:rPr>
          <w:rFonts w:ascii="Verdana" w:eastAsia="Times New Roman" w:hAnsi="Verdana" w:cs="Times New Roman"/>
          <w:sz w:val="20"/>
          <w:szCs w:val="20"/>
        </w:rPr>
        <w:t xml:space="preserve">, </w:t>
      </w:r>
      <w:r w:rsidR="00A33A9C">
        <w:rPr>
          <w:rFonts w:ascii="Verdana" w:eastAsia="Times New Roman" w:hAnsi="Verdana" w:cs="Times New Roman"/>
          <w:sz w:val="20"/>
          <w:szCs w:val="20"/>
        </w:rPr>
        <w:t xml:space="preserve">the </w:t>
      </w:r>
      <w:r w:rsidRPr="00A33A9C">
        <w:rPr>
          <w:rFonts w:ascii="Verdana" w:eastAsia="Times New Roman" w:hAnsi="Verdana" w:cs="Times New Roman"/>
          <w:sz w:val="20"/>
          <w:szCs w:val="20"/>
        </w:rPr>
        <w:t xml:space="preserve">Martin and </w:t>
      </w:r>
      <w:proofErr w:type="spellStart"/>
      <w:r w:rsidRPr="00A33A9C">
        <w:rPr>
          <w:rFonts w:ascii="Verdana" w:eastAsia="Times New Roman" w:hAnsi="Verdana" w:cs="Times New Roman"/>
          <w:sz w:val="20"/>
          <w:szCs w:val="20"/>
        </w:rPr>
        <w:t>Illie</w:t>
      </w:r>
      <w:proofErr w:type="spellEnd"/>
      <w:r w:rsidRPr="00A33A9C">
        <w:rPr>
          <w:rFonts w:ascii="Verdana" w:eastAsia="Times New Roman" w:hAnsi="Verdana" w:cs="Times New Roman"/>
          <w:sz w:val="20"/>
          <w:szCs w:val="20"/>
        </w:rPr>
        <w:t xml:space="preserve"> Anderson Senior Fe</w:t>
      </w:r>
      <w:r w:rsidR="00F63514">
        <w:rPr>
          <w:rFonts w:ascii="Verdana" w:eastAsia="Times New Roman" w:hAnsi="Verdana" w:cs="Times New Roman"/>
          <w:sz w:val="20"/>
          <w:szCs w:val="20"/>
        </w:rPr>
        <w:t>llow at the</w:t>
      </w:r>
      <w:r w:rsidRPr="00A33A9C">
        <w:rPr>
          <w:rFonts w:ascii="Verdana" w:eastAsia="Times New Roman" w:hAnsi="Verdana" w:cs="Times New Roman"/>
          <w:sz w:val="20"/>
          <w:szCs w:val="20"/>
        </w:rPr>
        <w:t xml:space="preserve"> </w:t>
      </w:r>
      <w:hyperlink r:id="rId12" w:history="1">
        <w:r w:rsidRPr="00CF6B43">
          <w:rPr>
            <w:rStyle w:val="Hyperlink"/>
            <w:rFonts w:ascii="Verdana" w:eastAsia="Times New Roman" w:hAnsi="Verdana" w:cs="Times New Roman"/>
            <w:color w:val="FF0000"/>
            <w:sz w:val="20"/>
            <w:szCs w:val="20"/>
          </w:rPr>
          <w:t>Hoover Institution</w:t>
        </w:r>
      </w:hyperlink>
      <w:r w:rsidRPr="00A33A9C">
        <w:rPr>
          <w:rFonts w:ascii="Verdana" w:eastAsia="Times New Roman" w:hAnsi="Verdana" w:cs="Times New Roman"/>
          <w:sz w:val="20"/>
          <w:szCs w:val="20"/>
        </w:rPr>
        <w:t xml:space="preserve">; </w:t>
      </w:r>
      <w:hyperlink r:id="rId13" w:history="1">
        <w:r w:rsidRPr="00CF6B43">
          <w:rPr>
            <w:rStyle w:val="Hyperlink"/>
            <w:rFonts w:ascii="Verdana" w:eastAsia="Times New Roman" w:hAnsi="Verdana" w:cs="Times New Roman"/>
            <w:bCs/>
            <w:color w:val="FF0000"/>
            <w:sz w:val="20"/>
            <w:szCs w:val="20"/>
          </w:rPr>
          <w:t xml:space="preserve">Arnold </w:t>
        </w:r>
        <w:r w:rsidR="00F63514" w:rsidRPr="00CF6B43">
          <w:rPr>
            <w:rStyle w:val="Hyperlink"/>
            <w:rFonts w:ascii="Verdana" w:eastAsia="Times New Roman" w:hAnsi="Verdana" w:cs="Times New Roman"/>
            <w:bCs/>
            <w:color w:val="FF0000"/>
            <w:sz w:val="20"/>
            <w:szCs w:val="20"/>
          </w:rPr>
          <w:t xml:space="preserve">C. </w:t>
        </w:r>
        <w:proofErr w:type="spellStart"/>
        <w:r w:rsidRPr="00CF6B43">
          <w:rPr>
            <w:rStyle w:val="Hyperlink"/>
            <w:rFonts w:ascii="Verdana" w:eastAsia="Times New Roman" w:hAnsi="Verdana" w:cs="Times New Roman"/>
            <w:bCs/>
            <w:color w:val="FF0000"/>
            <w:sz w:val="20"/>
            <w:szCs w:val="20"/>
          </w:rPr>
          <w:t>Harberger</w:t>
        </w:r>
        <w:proofErr w:type="spellEnd"/>
      </w:hyperlink>
      <w:r w:rsidR="00A33A9C">
        <w:rPr>
          <w:rFonts w:ascii="Verdana" w:eastAsia="Times New Roman" w:hAnsi="Verdana" w:cs="Times New Roman"/>
          <w:sz w:val="20"/>
          <w:szCs w:val="20"/>
        </w:rPr>
        <w:t>, professor of e</w:t>
      </w:r>
      <w:r w:rsidRPr="00A33A9C">
        <w:rPr>
          <w:rFonts w:ascii="Verdana" w:eastAsia="Times New Roman" w:hAnsi="Verdana" w:cs="Times New Roman"/>
          <w:sz w:val="20"/>
          <w:szCs w:val="20"/>
        </w:rPr>
        <w:t xml:space="preserve">conomics at the </w:t>
      </w:r>
      <w:hyperlink r:id="rId14" w:history="1">
        <w:r w:rsidRPr="00CF6B43">
          <w:rPr>
            <w:rStyle w:val="Hyperlink"/>
            <w:rFonts w:ascii="Verdana" w:eastAsia="Times New Roman" w:hAnsi="Verdana" w:cs="Times New Roman"/>
            <w:color w:val="FF0000"/>
            <w:sz w:val="20"/>
            <w:szCs w:val="20"/>
          </w:rPr>
          <w:t>University of California-Los Angeles</w:t>
        </w:r>
      </w:hyperlink>
      <w:r w:rsidRPr="00A33A9C">
        <w:rPr>
          <w:rFonts w:ascii="Verdana" w:eastAsia="Times New Roman" w:hAnsi="Verdana" w:cs="Times New Roman"/>
          <w:sz w:val="20"/>
          <w:szCs w:val="20"/>
        </w:rPr>
        <w:t xml:space="preserve">; </w:t>
      </w:r>
      <w:hyperlink r:id="rId15" w:history="1">
        <w:r w:rsidRPr="00CF6B43">
          <w:rPr>
            <w:rStyle w:val="Hyperlink"/>
            <w:rFonts w:ascii="Verdana" w:eastAsia="Times New Roman" w:hAnsi="Verdana" w:cs="Times New Roman"/>
            <w:bCs/>
            <w:color w:val="FF0000"/>
            <w:sz w:val="20"/>
            <w:szCs w:val="20"/>
          </w:rPr>
          <w:t xml:space="preserve">Allan </w:t>
        </w:r>
        <w:r w:rsidR="008A19BB" w:rsidRPr="00CF6B43">
          <w:rPr>
            <w:rStyle w:val="Hyperlink"/>
            <w:rFonts w:ascii="Verdana" w:eastAsia="Times New Roman" w:hAnsi="Verdana" w:cs="Times New Roman"/>
            <w:bCs/>
            <w:color w:val="FF0000"/>
            <w:sz w:val="20"/>
            <w:szCs w:val="20"/>
          </w:rPr>
          <w:t xml:space="preserve">H. </w:t>
        </w:r>
        <w:r w:rsidRPr="00CF6B43">
          <w:rPr>
            <w:rStyle w:val="Hyperlink"/>
            <w:rFonts w:ascii="Verdana" w:eastAsia="Times New Roman" w:hAnsi="Verdana" w:cs="Times New Roman"/>
            <w:bCs/>
            <w:color w:val="FF0000"/>
            <w:sz w:val="20"/>
            <w:szCs w:val="20"/>
          </w:rPr>
          <w:t>Meltzer</w:t>
        </w:r>
      </w:hyperlink>
      <w:r w:rsidRPr="00A33A9C">
        <w:rPr>
          <w:rFonts w:ascii="Verdana" w:eastAsia="Times New Roman" w:hAnsi="Verdana" w:cs="Times New Roman"/>
          <w:sz w:val="20"/>
          <w:szCs w:val="20"/>
        </w:rPr>
        <w:t xml:space="preserve">, </w:t>
      </w:r>
      <w:r w:rsidR="00A33A9C">
        <w:rPr>
          <w:rFonts w:ascii="Verdana" w:eastAsia="Times New Roman" w:hAnsi="Verdana" w:cs="Times New Roman"/>
          <w:sz w:val="20"/>
          <w:szCs w:val="20"/>
        </w:rPr>
        <w:t xml:space="preserve">the </w:t>
      </w:r>
      <w:r w:rsidRPr="00A33A9C">
        <w:rPr>
          <w:rFonts w:ascii="Verdana" w:eastAsia="Times New Roman" w:hAnsi="Verdana" w:cs="Times New Roman"/>
          <w:sz w:val="20"/>
          <w:szCs w:val="20"/>
        </w:rPr>
        <w:t>Allan H. Meltzer University Professor of Political Economy and</w:t>
      </w:r>
      <w:r w:rsidR="008A19BB">
        <w:rPr>
          <w:rFonts w:ascii="Verdana" w:eastAsia="Times New Roman" w:hAnsi="Verdana" w:cs="Times New Roman"/>
          <w:sz w:val="20"/>
          <w:szCs w:val="20"/>
        </w:rPr>
        <w:t xml:space="preserve"> Public Policy at </w:t>
      </w:r>
      <w:hyperlink r:id="rId16" w:history="1">
        <w:r w:rsidRPr="00CF6B43">
          <w:rPr>
            <w:rStyle w:val="Hyperlink"/>
            <w:rFonts w:ascii="Verdana" w:eastAsia="Times New Roman" w:hAnsi="Verdana" w:cs="Times New Roman"/>
            <w:color w:val="FF0000"/>
            <w:sz w:val="20"/>
            <w:szCs w:val="20"/>
          </w:rPr>
          <w:t>Carnegie Mellon University</w:t>
        </w:r>
      </w:hyperlink>
      <w:r w:rsidRPr="00A33A9C">
        <w:rPr>
          <w:rFonts w:ascii="Verdana" w:eastAsia="Times New Roman" w:hAnsi="Verdana" w:cs="Times New Roman"/>
          <w:sz w:val="20"/>
          <w:szCs w:val="20"/>
        </w:rPr>
        <w:t xml:space="preserve">; and </w:t>
      </w:r>
      <w:hyperlink r:id="rId17" w:history="1">
        <w:r w:rsidRPr="00CF6B43">
          <w:rPr>
            <w:rStyle w:val="Hyperlink"/>
            <w:rFonts w:ascii="Verdana" w:eastAsia="Times New Roman" w:hAnsi="Verdana" w:cs="Times New Roman"/>
            <w:bCs/>
            <w:color w:val="FF0000"/>
            <w:sz w:val="20"/>
            <w:szCs w:val="20"/>
          </w:rPr>
          <w:t>John B. Taylor</w:t>
        </w:r>
      </w:hyperlink>
      <w:r w:rsidRPr="00A33A9C">
        <w:rPr>
          <w:rFonts w:ascii="Verdana" w:eastAsia="Times New Roman" w:hAnsi="Verdana" w:cs="Times New Roman"/>
          <w:sz w:val="20"/>
          <w:szCs w:val="20"/>
        </w:rPr>
        <w:t xml:space="preserve">, </w:t>
      </w:r>
      <w:r w:rsidR="008A19BB">
        <w:rPr>
          <w:rFonts w:ascii="Verdana" w:eastAsia="Times New Roman" w:hAnsi="Verdana" w:cs="Times New Roman"/>
          <w:sz w:val="20"/>
          <w:szCs w:val="20"/>
        </w:rPr>
        <w:t xml:space="preserve">the </w:t>
      </w:r>
      <w:r w:rsidRPr="00A33A9C">
        <w:rPr>
          <w:rFonts w:ascii="Verdana" w:eastAsia="Times New Roman" w:hAnsi="Verdana" w:cs="Times New Roman"/>
          <w:sz w:val="20"/>
          <w:szCs w:val="20"/>
        </w:rPr>
        <w:t xml:space="preserve">Mary and Robert Raymond Professor of Economics at </w:t>
      </w:r>
      <w:hyperlink r:id="rId18" w:history="1">
        <w:r w:rsidRPr="00CF6B43">
          <w:rPr>
            <w:rStyle w:val="Hyperlink"/>
            <w:rFonts w:ascii="Verdana" w:eastAsia="Times New Roman" w:hAnsi="Verdana" w:cs="Times New Roman"/>
            <w:color w:val="FF0000"/>
            <w:sz w:val="20"/>
            <w:szCs w:val="20"/>
          </w:rPr>
          <w:t>Stanford University</w:t>
        </w:r>
      </w:hyperlink>
      <w:r w:rsidRPr="00A33A9C">
        <w:rPr>
          <w:rFonts w:ascii="Verdana" w:eastAsia="Times New Roman" w:hAnsi="Verdana" w:cs="Times New Roman"/>
          <w:sz w:val="20"/>
          <w:szCs w:val="20"/>
        </w:rPr>
        <w:t xml:space="preserve">.  It was moderated by </w:t>
      </w:r>
      <w:hyperlink r:id="rId19" w:history="1">
        <w:r w:rsidRPr="00CF6B43">
          <w:rPr>
            <w:rStyle w:val="Hyperlink"/>
            <w:rFonts w:ascii="Verdana" w:eastAsia="Times New Roman" w:hAnsi="Verdana" w:cs="Times New Roman"/>
            <w:bCs/>
            <w:color w:val="FF0000"/>
            <w:sz w:val="20"/>
            <w:szCs w:val="20"/>
          </w:rPr>
          <w:t xml:space="preserve">Clint </w:t>
        </w:r>
        <w:proofErr w:type="spellStart"/>
        <w:r w:rsidRPr="00CF6B43">
          <w:rPr>
            <w:rStyle w:val="Hyperlink"/>
            <w:rFonts w:ascii="Verdana" w:eastAsia="Times New Roman" w:hAnsi="Verdana" w:cs="Times New Roman"/>
            <w:bCs/>
            <w:color w:val="FF0000"/>
            <w:sz w:val="20"/>
            <w:szCs w:val="20"/>
          </w:rPr>
          <w:t>Bolick</w:t>
        </w:r>
        <w:proofErr w:type="spellEnd"/>
      </w:hyperlink>
      <w:r w:rsidR="008A19BB">
        <w:rPr>
          <w:rFonts w:ascii="Verdana" w:eastAsia="Times New Roman" w:hAnsi="Verdana" w:cs="Times New Roman"/>
          <w:sz w:val="20"/>
          <w:szCs w:val="20"/>
        </w:rPr>
        <w:t>, d</w:t>
      </w:r>
      <w:r w:rsidRPr="00A33A9C">
        <w:rPr>
          <w:rFonts w:ascii="Verdana" w:eastAsia="Times New Roman" w:hAnsi="Verdana" w:cs="Times New Roman"/>
          <w:sz w:val="20"/>
          <w:szCs w:val="20"/>
        </w:rPr>
        <w:t>irector of the Center fo</w:t>
      </w:r>
      <w:r w:rsidR="008A19BB">
        <w:rPr>
          <w:rFonts w:ascii="Verdana" w:eastAsia="Times New Roman" w:hAnsi="Verdana" w:cs="Times New Roman"/>
          <w:sz w:val="20"/>
          <w:szCs w:val="20"/>
        </w:rPr>
        <w:t>r Constitutional Litigation at t</w:t>
      </w:r>
      <w:r w:rsidRPr="00A33A9C">
        <w:rPr>
          <w:rFonts w:ascii="Verdana" w:eastAsia="Times New Roman" w:hAnsi="Verdana" w:cs="Times New Roman"/>
          <w:sz w:val="20"/>
          <w:szCs w:val="20"/>
        </w:rPr>
        <w:t xml:space="preserve">he </w:t>
      </w:r>
      <w:hyperlink r:id="rId20" w:history="1">
        <w:r w:rsidRPr="00CF6B43">
          <w:rPr>
            <w:rStyle w:val="Hyperlink"/>
            <w:rFonts w:ascii="Verdana" w:eastAsia="Times New Roman" w:hAnsi="Verdana" w:cs="Times New Roman"/>
            <w:color w:val="FF0000"/>
            <w:sz w:val="20"/>
            <w:szCs w:val="20"/>
          </w:rPr>
          <w:t>Goldwater Institute</w:t>
        </w:r>
      </w:hyperlink>
      <w:r w:rsidRPr="00A33A9C">
        <w:rPr>
          <w:rFonts w:ascii="Verdana" w:eastAsia="Times New Roman" w:hAnsi="Verdana" w:cs="Times New Roman"/>
          <w:sz w:val="20"/>
          <w:szCs w:val="20"/>
        </w:rPr>
        <w:t>.</w:t>
      </w:r>
    </w:p>
    <w:p w:rsidR="00E7762A" w:rsidRDefault="00E7762A" w:rsidP="00E7762A">
      <w:pPr>
        <w:spacing w:after="0" w:line="240" w:lineRule="auto"/>
        <w:rPr>
          <w:rFonts w:ascii="Verdana" w:eastAsia="Times New Roman" w:hAnsi="Verdana" w:cs="Times New Roman"/>
          <w:color w:val="000000"/>
          <w:sz w:val="20"/>
          <w:szCs w:val="20"/>
        </w:rPr>
      </w:pPr>
    </w:p>
    <w:p w:rsidR="00E7762A" w:rsidRDefault="00E7762A" w:rsidP="00E7762A">
      <w:pPr>
        <w:spacing w:after="0" w:line="240" w:lineRule="auto"/>
        <w:rPr>
          <w:rFonts w:ascii="Verdana" w:eastAsia="Times New Roman" w:hAnsi="Verdana" w:cs="Times New Roman"/>
          <w:color w:val="000000"/>
          <w:sz w:val="20"/>
          <w:szCs w:val="20"/>
        </w:rPr>
      </w:pPr>
      <w:r>
        <w:rPr>
          <w:rFonts w:ascii="Verdana" w:eastAsia="Times New Roman" w:hAnsi="Verdana" w:cs="Times New Roman"/>
          <w:b/>
          <w:i/>
          <w:color w:val="000000"/>
          <w:sz w:val="20"/>
          <w:szCs w:val="20"/>
        </w:rPr>
        <w:t>Political culture</w:t>
      </w:r>
      <w:r w:rsidRPr="00E7762A">
        <w:rPr>
          <w:rFonts w:ascii="Verdana" w:eastAsia="Times New Roman" w:hAnsi="Verdana" w:cs="Times New Roman"/>
          <w:color w:val="000000"/>
          <w:sz w:val="20"/>
          <w:szCs w:val="20"/>
        </w:rPr>
        <w:br/>
      </w:r>
      <w:r w:rsidRPr="00E7762A">
        <w:rPr>
          <w:rFonts w:ascii="Verdana" w:eastAsia="Times New Roman" w:hAnsi="Verdana" w:cs="Times New Roman"/>
          <w:color w:val="000000"/>
          <w:sz w:val="20"/>
          <w:szCs w:val="20"/>
        </w:rPr>
        <w:br/>
      </w:r>
      <w:proofErr w:type="gramStart"/>
      <w:r>
        <w:rPr>
          <w:rFonts w:ascii="Verdana" w:eastAsia="Times New Roman" w:hAnsi="Verdana" w:cs="Times New Roman"/>
          <w:color w:val="000000"/>
          <w:sz w:val="20"/>
          <w:szCs w:val="20"/>
        </w:rPr>
        <w:t>A</w:t>
      </w:r>
      <w:proofErr w:type="gramEnd"/>
      <w:r>
        <w:rPr>
          <w:rFonts w:ascii="Verdana" w:eastAsia="Times New Roman" w:hAnsi="Verdana" w:cs="Times New Roman"/>
          <w:color w:val="000000"/>
          <w:sz w:val="20"/>
          <w:szCs w:val="20"/>
        </w:rPr>
        <w:t xml:space="preserve"> second panel address whether our political culture is undermining freedom.  </w:t>
      </w:r>
      <w:r w:rsidRPr="00E7762A">
        <w:rPr>
          <w:rFonts w:ascii="Verdana" w:eastAsia="Times New Roman" w:hAnsi="Verdana" w:cs="Times New Roman"/>
          <w:color w:val="000000"/>
          <w:sz w:val="20"/>
          <w:szCs w:val="20"/>
        </w:rPr>
        <w:t>The Bradley brothers understood that freedom requires a political culture that is not only friendly to individual enterprise, but that also nurtures critical commitments like personal responsibility, moral obligation</w:t>
      </w:r>
      <w:r>
        <w:rPr>
          <w:rFonts w:ascii="Verdana" w:eastAsia="Times New Roman" w:hAnsi="Verdana" w:cs="Times New Roman"/>
          <w:color w:val="000000"/>
          <w:sz w:val="20"/>
          <w:szCs w:val="20"/>
        </w:rPr>
        <w:t>, and civic engagement.  The panel was asked:  I</w:t>
      </w:r>
      <w:r w:rsidRPr="00E7762A">
        <w:rPr>
          <w:rFonts w:ascii="Verdana" w:eastAsia="Times New Roman" w:hAnsi="Verdana" w:cs="Times New Roman"/>
          <w:color w:val="000000"/>
          <w:sz w:val="20"/>
          <w:szCs w:val="20"/>
        </w:rPr>
        <w:t>s our culture reinforcing or undermining those commitments today, and what might we do about it?</w:t>
      </w:r>
    </w:p>
    <w:p w:rsidR="00E7762A" w:rsidRDefault="00E7762A" w:rsidP="00E7762A">
      <w:pPr>
        <w:spacing w:after="0" w:line="240" w:lineRule="auto"/>
        <w:rPr>
          <w:rFonts w:ascii="Verdana" w:eastAsia="Times New Roman" w:hAnsi="Verdana" w:cs="Times New Roman"/>
          <w:color w:val="000000"/>
          <w:sz w:val="20"/>
          <w:szCs w:val="20"/>
        </w:rPr>
      </w:pPr>
    </w:p>
    <w:p w:rsidR="00E7762A" w:rsidRPr="00A33A9C" w:rsidRDefault="00E7762A" w:rsidP="00E7762A">
      <w:pPr>
        <w:spacing w:after="0" w:line="240" w:lineRule="auto"/>
        <w:rPr>
          <w:rFonts w:ascii="Verdana" w:eastAsia="Times New Roman" w:hAnsi="Verdana" w:cs="Times New Roman"/>
          <w:color w:val="000000"/>
          <w:sz w:val="20"/>
          <w:szCs w:val="20"/>
        </w:rPr>
      </w:pPr>
      <w:r w:rsidRPr="00A33A9C">
        <w:rPr>
          <w:rFonts w:ascii="Verdana" w:eastAsia="Times New Roman" w:hAnsi="Verdana" w:cs="Times New Roman"/>
          <w:color w:val="000000"/>
          <w:sz w:val="20"/>
          <w:szCs w:val="20"/>
        </w:rPr>
        <w:t xml:space="preserve">It included:  </w:t>
      </w:r>
      <w:hyperlink r:id="rId21" w:history="1">
        <w:r w:rsidRPr="00CF6B43">
          <w:rPr>
            <w:rStyle w:val="Hyperlink"/>
            <w:rFonts w:ascii="Verdana" w:eastAsia="Times New Roman" w:hAnsi="Verdana" w:cs="Times New Roman"/>
            <w:bCs/>
            <w:color w:val="FF0000"/>
            <w:sz w:val="20"/>
            <w:szCs w:val="20"/>
          </w:rPr>
          <w:t xml:space="preserve">Michael </w:t>
        </w:r>
        <w:proofErr w:type="spellStart"/>
        <w:r w:rsidRPr="00CF6B43">
          <w:rPr>
            <w:rStyle w:val="Hyperlink"/>
            <w:rFonts w:ascii="Verdana" w:eastAsia="Times New Roman" w:hAnsi="Verdana" w:cs="Times New Roman"/>
            <w:bCs/>
            <w:color w:val="FF0000"/>
            <w:sz w:val="20"/>
            <w:szCs w:val="20"/>
          </w:rPr>
          <w:t>Barone</w:t>
        </w:r>
        <w:proofErr w:type="spellEnd"/>
      </w:hyperlink>
      <w:r w:rsidR="008A19BB">
        <w:rPr>
          <w:rFonts w:ascii="Verdana" w:eastAsia="Times New Roman" w:hAnsi="Verdana" w:cs="Times New Roman"/>
          <w:color w:val="000000"/>
          <w:sz w:val="20"/>
          <w:szCs w:val="20"/>
        </w:rPr>
        <w:t>, senior political a</w:t>
      </w:r>
      <w:r w:rsidR="00F63514">
        <w:rPr>
          <w:rFonts w:ascii="Verdana" w:eastAsia="Times New Roman" w:hAnsi="Verdana" w:cs="Times New Roman"/>
          <w:color w:val="000000"/>
          <w:sz w:val="20"/>
          <w:szCs w:val="20"/>
        </w:rPr>
        <w:t>nalyst for the</w:t>
      </w:r>
      <w:r w:rsidRPr="00A33A9C">
        <w:rPr>
          <w:rFonts w:ascii="Verdana" w:eastAsia="Times New Roman" w:hAnsi="Verdana" w:cs="Times New Roman"/>
          <w:i/>
          <w:iCs/>
          <w:color w:val="000000"/>
          <w:sz w:val="20"/>
          <w:szCs w:val="20"/>
        </w:rPr>
        <w:t xml:space="preserve"> </w:t>
      </w:r>
      <w:hyperlink r:id="rId22" w:history="1">
        <w:r w:rsidRPr="00CF6B43">
          <w:rPr>
            <w:rStyle w:val="Hyperlink"/>
            <w:rFonts w:ascii="Verdana" w:eastAsia="Times New Roman" w:hAnsi="Verdana" w:cs="Times New Roman"/>
            <w:i/>
            <w:iCs/>
            <w:color w:val="FF0000"/>
            <w:sz w:val="20"/>
            <w:szCs w:val="20"/>
          </w:rPr>
          <w:t>Washington Examiner</w:t>
        </w:r>
      </w:hyperlink>
      <w:r w:rsidRPr="00A33A9C">
        <w:rPr>
          <w:rFonts w:ascii="Verdana" w:eastAsia="Times New Roman" w:hAnsi="Verdana" w:cs="Times New Roman"/>
          <w:color w:val="000000"/>
          <w:sz w:val="20"/>
          <w:szCs w:val="20"/>
        </w:rPr>
        <w:t xml:space="preserve">; </w:t>
      </w:r>
      <w:hyperlink r:id="rId23" w:history="1">
        <w:r w:rsidRPr="00CF6B43">
          <w:rPr>
            <w:rStyle w:val="Hyperlink"/>
            <w:rFonts w:ascii="Verdana" w:eastAsia="Times New Roman" w:hAnsi="Verdana" w:cs="Times New Roman"/>
            <w:bCs/>
            <w:color w:val="FF0000"/>
            <w:sz w:val="20"/>
            <w:szCs w:val="20"/>
          </w:rPr>
          <w:t xml:space="preserve">Ward </w:t>
        </w:r>
        <w:proofErr w:type="spellStart"/>
        <w:r w:rsidRPr="00CF6B43">
          <w:rPr>
            <w:rStyle w:val="Hyperlink"/>
            <w:rFonts w:ascii="Verdana" w:eastAsia="Times New Roman" w:hAnsi="Verdana" w:cs="Times New Roman"/>
            <w:bCs/>
            <w:color w:val="FF0000"/>
            <w:sz w:val="20"/>
            <w:szCs w:val="20"/>
          </w:rPr>
          <w:t>Connerly</w:t>
        </w:r>
        <w:proofErr w:type="spellEnd"/>
      </w:hyperlink>
      <w:r w:rsidR="008A19BB">
        <w:rPr>
          <w:rFonts w:ascii="Verdana" w:eastAsia="Times New Roman" w:hAnsi="Verdana" w:cs="Times New Roman"/>
          <w:color w:val="000000"/>
          <w:sz w:val="20"/>
          <w:szCs w:val="20"/>
        </w:rPr>
        <w:t>, founder and c</w:t>
      </w:r>
      <w:r w:rsidRPr="00A33A9C">
        <w:rPr>
          <w:rFonts w:ascii="Verdana" w:eastAsia="Times New Roman" w:hAnsi="Verdana" w:cs="Times New Roman"/>
          <w:color w:val="000000"/>
          <w:sz w:val="20"/>
          <w:szCs w:val="20"/>
        </w:rPr>
        <w:t xml:space="preserve">hairman of the </w:t>
      </w:r>
      <w:hyperlink r:id="rId24" w:history="1">
        <w:r w:rsidRPr="00CF6B43">
          <w:rPr>
            <w:rStyle w:val="Hyperlink"/>
            <w:rFonts w:ascii="Verdana" w:eastAsia="Times New Roman" w:hAnsi="Verdana" w:cs="Times New Roman"/>
            <w:color w:val="FF0000"/>
            <w:sz w:val="20"/>
            <w:szCs w:val="20"/>
          </w:rPr>
          <w:t>American Civil Rights Institute</w:t>
        </w:r>
      </w:hyperlink>
      <w:r w:rsidRPr="00A33A9C">
        <w:rPr>
          <w:rFonts w:ascii="Verdana" w:eastAsia="Times New Roman" w:hAnsi="Verdana" w:cs="Times New Roman"/>
          <w:color w:val="000000"/>
          <w:sz w:val="20"/>
          <w:szCs w:val="20"/>
        </w:rPr>
        <w:t xml:space="preserve">; </w:t>
      </w:r>
      <w:hyperlink r:id="rId25" w:history="1">
        <w:r w:rsidRPr="00CF6B43">
          <w:rPr>
            <w:rStyle w:val="Hyperlink"/>
            <w:rFonts w:ascii="Verdana" w:eastAsia="Times New Roman" w:hAnsi="Verdana" w:cs="Times New Roman"/>
            <w:bCs/>
            <w:color w:val="FF0000"/>
            <w:sz w:val="20"/>
            <w:szCs w:val="20"/>
          </w:rPr>
          <w:t>Heather Mac Donald</w:t>
        </w:r>
      </w:hyperlink>
      <w:r w:rsidRPr="00A33A9C">
        <w:rPr>
          <w:rFonts w:ascii="Verdana" w:eastAsia="Times New Roman" w:hAnsi="Verdana" w:cs="Times New Roman"/>
          <w:color w:val="000000"/>
          <w:sz w:val="20"/>
          <w:szCs w:val="20"/>
        </w:rPr>
        <w:t xml:space="preserve">, </w:t>
      </w:r>
      <w:r w:rsidR="008A19BB">
        <w:rPr>
          <w:rFonts w:ascii="Verdana" w:eastAsia="Times New Roman" w:hAnsi="Verdana" w:cs="Times New Roman"/>
          <w:color w:val="000000"/>
          <w:sz w:val="20"/>
          <w:szCs w:val="20"/>
        </w:rPr>
        <w:t xml:space="preserve">the </w:t>
      </w:r>
      <w:r w:rsidRPr="00A33A9C">
        <w:rPr>
          <w:rFonts w:ascii="Verdana" w:eastAsia="Times New Roman" w:hAnsi="Verdana" w:cs="Times New Roman"/>
          <w:color w:val="000000"/>
          <w:sz w:val="20"/>
          <w:szCs w:val="20"/>
        </w:rPr>
        <w:t xml:space="preserve">John M. Olin Fellow at the </w:t>
      </w:r>
      <w:hyperlink r:id="rId26" w:history="1">
        <w:r w:rsidRPr="00CF6B43">
          <w:rPr>
            <w:rStyle w:val="Hyperlink"/>
            <w:rFonts w:ascii="Verdana" w:eastAsia="Times New Roman" w:hAnsi="Verdana" w:cs="Times New Roman"/>
            <w:color w:val="FF0000"/>
            <w:sz w:val="20"/>
            <w:szCs w:val="20"/>
          </w:rPr>
          <w:t>Manhattan Institute for Policy Research</w:t>
        </w:r>
      </w:hyperlink>
      <w:r w:rsidRPr="00A33A9C">
        <w:rPr>
          <w:rFonts w:ascii="Verdana" w:eastAsia="Times New Roman" w:hAnsi="Verdana" w:cs="Times New Roman"/>
          <w:color w:val="000000"/>
          <w:sz w:val="20"/>
          <w:szCs w:val="20"/>
        </w:rPr>
        <w:t xml:space="preserve">; </w:t>
      </w:r>
      <w:hyperlink r:id="rId27" w:history="1">
        <w:r w:rsidRPr="00CF6B43">
          <w:rPr>
            <w:rStyle w:val="Hyperlink"/>
            <w:rFonts w:ascii="Verdana" w:eastAsia="Times New Roman" w:hAnsi="Verdana" w:cs="Times New Roman"/>
            <w:bCs/>
            <w:color w:val="FF0000"/>
            <w:sz w:val="20"/>
            <w:szCs w:val="20"/>
          </w:rPr>
          <w:t>William H. "Chip" Mellor</w:t>
        </w:r>
      </w:hyperlink>
      <w:r w:rsidR="008A19BB">
        <w:rPr>
          <w:rFonts w:ascii="Verdana" w:eastAsia="Times New Roman" w:hAnsi="Verdana" w:cs="Times New Roman"/>
          <w:color w:val="000000"/>
          <w:sz w:val="20"/>
          <w:szCs w:val="20"/>
        </w:rPr>
        <w:t>, president and general c</w:t>
      </w:r>
      <w:r w:rsidRPr="00A33A9C">
        <w:rPr>
          <w:rFonts w:ascii="Verdana" w:eastAsia="Times New Roman" w:hAnsi="Verdana" w:cs="Times New Roman"/>
          <w:color w:val="000000"/>
          <w:sz w:val="20"/>
          <w:szCs w:val="20"/>
        </w:rPr>
        <w:t xml:space="preserve">ounsel of the </w:t>
      </w:r>
      <w:hyperlink r:id="rId28" w:history="1">
        <w:r w:rsidRPr="00CF6B43">
          <w:rPr>
            <w:rStyle w:val="Hyperlink"/>
            <w:rFonts w:ascii="Verdana" w:eastAsia="Times New Roman" w:hAnsi="Verdana" w:cs="Times New Roman"/>
            <w:color w:val="FF0000"/>
            <w:sz w:val="20"/>
            <w:szCs w:val="20"/>
          </w:rPr>
          <w:t>Institute for Justice</w:t>
        </w:r>
      </w:hyperlink>
      <w:r w:rsidRPr="00A33A9C">
        <w:rPr>
          <w:rFonts w:ascii="Verdana" w:eastAsia="Times New Roman" w:hAnsi="Verdana" w:cs="Times New Roman"/>
          <w:color w:val="000000"/>
          <w:sz w:val="20"/>
          <w:szCs w:val="20"/>
        </w:rPr>
        <w:t xml:space="preserve">; </w:t>
      </w:r>
      <w:hyperlink r:id="rId29" w:history="1">
        <w:r w:rsidRPr="00CF6B43">
          <w:rPr>
            <w:rStyle w:val="Hyperlink"/>
            <w:rFonts w:ascii="Verdana" w:eastAsia="Times New Roman" w:hAnsi="Verdana" w:cs="Times New Roman"/>
            <w:bCs/>
            <w:color w:val="FF0000"/>
            <w:sz w:val="20"/>
            <w:szCs w:val="20"/>
          </w:rPr>
          <w:t xml:space="preserve">Bradley </w:t>
        </w:r>
        <w:r w:rsidR="00F63514" w:rsidRPr="00CF6B43">
          <w:rPr>
            <w:rStyle w:val="Hyperlink"/>
            <w:rFonts w:ascii="Verdana" w:eastAsia="Times New Roman" w:hAnsi="Verdana" w:cs="Times New Roman"/>
            <w:bCs/>
            <w:color w:val="FF0000"/>
            <w:sz w:val="20"/>
            <w:szCs w:val="20"/>
          </w:rPr>
          <w:t xml:space="preserve">A. </w:t>
        </w:r>
        <w:r w:rsidRPr="00CF6B43">
          <w:rPr>
            <w:rStyle w:val="Hyperlink"/>
            <w:rFonts w:ascii="Verdana" w:eastAsia="Times New Roman" w:hAnsi="Verdana" w:cs="Times New Roman"/>
            <w:bCs/>
            <w:color w:val="FF0000"/>
            <w:sz w:val="20"/>
            <w:szCs w:val="20"/>
          </w:rPr>
          <w:t>Smith</w:t>
        </w:r>
      </w:hyperlink>
      <w:r w:rsidRPr="00A33A9C">
        <w:rPr>
          <w:rFonts w:ascii="Verdana" w:eastAsia="Times New Roman" w:hAnsi="Verdana" w:cs="Times New Roman"/>
          <w:color w:val="000000"/>
          <w:sz w:val="20"/>
          <w:szCs w:val="20"/>
        </w:rPr>
        <w:t xml:space="preserve">, </w:t>
      </w:r>
      <w:r w:rsidR="008A19BB">
        <w:rPr>
          <w:rFonts w:ascii="Verdana" w:eastAsia="Times New Roman" w:hAnsi="Verdana" w:cs="Times New Roman"/>
          <w:color w:val="000000"/>
          <w:sz w:val="20"/>
          <w:szCs w:val="20"/>
        </w:rPr>
        <w:t xml:space="preserve">the </w:t>
      </w:r>
      <w:r w:rsidRPr="00A33A9C">
        <w:rPr>
          <w:rFonts w:ascii="Verdana" w:eastAsia="Times New Roman" w:hAnsi="Verdana" w:cs="Times New Roman"/>
          <w:color w:val="000000"/>
          <w:sz w:val="20"/>
          <w:szCs w:val="20"/>
        </w:rPr>
        <w:t xml:space="preserve">Josiah H. Blackmore II/Shirley M. </w:t>
      </w:r>
      <w:proofErr w:type="spellStart"/>
      <w:r w:rsidRPr="00A33A9C">
        <w:rPr>
          <w:rFonts w:ascii="Verdana" w:eastAsia="Times New Roman" w:hAnsi="Verdana" w:cs="Times New Roman"/>
          <w:color w:val="000000"/>
          <w:sz w:val="20"/>
          <w:szCs w:val="20"/>
        </w:rPr>
        <w:t>Nault</w:t>
      </w:r>
      <w:proofErr w:type="spellEnd"/>
      <w:r w:rsidRPr="00A33A9C">
        <w:rPr>
          <w:rFonts w:ascii="Verdana" w:eastAsia="Times New Roman" w:hAnsi="Verdana" w:cs="Times New Roman"/>
          <w:color w:val="000000"/>
          <w:sz w:val="20"/>
          <w:szCs w:val="20"/>
        </w:rPr>
        <w:t xml:space="preserve"> Designated Professor of Law at </w:t>
      </w:r>
      <w:hyperlink r:id="rId30" w:history="1">
        <w:r w:rsidRPr="00CF6B43">
          <w:rPr>
            <w:rStyle w:val="Hyperlink"/>
            <w:rFonts w:ascii="Verdana" w:eastAsia="Times New Roman" w:hAnsi="Verdana" w:cs="Times New Roman"/>
            <w:color w:val="FF0000"/>
            <w:sz w:val="20"/>
            <w:szCs w:val="20"/>
          </w:rPr>
          <w:t>Capital University Law School</w:t>
        </w:r>
      </w:hyperlink>
      <w:r w:rsidRPr="00A33A9C">
        <w:rPr>
          <w:rFonts w:ascii="Verdana" w:eastAsia="Times New Roman" w:hAnsi="Verdana" w:cs="Times New Roman"/>
          <w:color w:val="000000"/>
          <w:sz w:val="20"/>
          <w:szCs w:val="20"/>
        </w:rPr>
        <w:t xml:space="preserve">; </w:t>
      </w:r>
      <w:hyperlink r:id="rId31" w:history="1">
        <w:r w:rsidRPr="00CF6B43">
          <w:rPr>
            <w:rStyle w:val="Hyperlink"/>
            <w:rFonts w:ascii="Verdana" w:eastAsia="Times New Roman" w:hAnsi="Verdana" w:cs="Times New Roman"/>
            <w:bCs/>
            <w:color w:val="FF0000"/>
            <w:sz w:val="20"/>
            <w:szCs w:val="20"/>
          </w:rPr>
          <w:t>Stephan Thernstrom</w:t>
        </w:r>
      </w:hyperlink>
      <w:r w:rsidRPr="00A33A9C">
        <w:rPr>
          <w:rFonts w:ascii="Verdana" w:eastAsia="Times New Roman" w:hAnsi="Verdana" w:cs="Times New Roman"/>
          <w:color w:val="000000"/>
          <w:sz w:val="20"/>
          <w:szCs w:val="20"/>
        </w:rPr>
        <w:t xml:space="preserve">, </w:t>
      </w:r>
      <w:r w:rsidR="008A19BB">
        <w:rPr>
          <w:rFonts w:ascii="Verdana" w:eastAsia="Times New Roman" w:hAnsi="Verdana" w:cs="Times New Roman"/>
          <w:color w:val="000000"/>
          <w:sz w:val="20"/>
          <w:szCs w:val="20"/>
        </w:rPr>
        <w:t xml:space="preserve">the </w:t>
      </w:r>
      <w:r w:rsidRPr="00A33A9C">
        <w:rPr>
          <w:rFonts w:ascii="Verdana" w:eastAsia="Times New Roman" w:hAnsi="Verdana" w:cs="Times New Roman"/>
          <w:color w:val="000000"/>
          <w:sz w:val="20"/>
          <w:szCs w:val="20"/>
        </w:rPr>
        <w:t xml:space="preserve">Winthrop Professor of History at </w:t>
      </w:r>
      <w:hyperlink r:id="rId32" w:history="1">
        <w:r w:rsidRPr="00CF6B43">
          <w:rPr>
            <w:rStyle w:val="Hyperlink"/>
            <w:rFonts w:ascii="Verdana" w:eastAsia="Times New Roman" w:hAnsi="Verdana" w:cs="Times New Roman"/>
            <w:color w:val="FF0000"/>
            <w:sz w:val="20"/>
            <w:szCs w:val="20"/>
          </w:rPr>
          <w:t>Harvard University</w:t>
        </w:r>
      </w:hyperlink>
      <w:r w:rsidRPr="00A33A9C">
        <w:rPr>
          <w:rFonts w:ascii="Verdana" w:eastAsia="Times New Roman" w:hAnsi="Verdana" w:cs="Times New Roman"/>
          <w:color w:val="000000"/>
          <w:sz w:val="20"/>
          <w:szCs w:val="20"/>
        </w:rPr>
        <w:t xml:space="preserve">; and </w:t>
      </w:r>
      <w:hyperlink r:id="rId33" w:history="1">
        <w:r w:rsidRPr="00CF6B43">
          <w:rPr>
            <w:rStyle w:val="Hyperlink"/>
            <w:rFonts w:ascii="Verdana" w:eastAsia="Times New Roman" w:hAnsi="Verdana" w:cs="Times New Roman"/>
            <w:bCs/>
            <w:color w:val="FF0000"/>
            <w:sz w:val="20"/>
            <w:szCs w:val="20"/>
          </w:rPr>
          <w:t xml:space="preserve">Robert </w:t>
        </w:r>
        <w:r w:rsidR="00CF6B43" w:rsidRPr="00CF6B43">
          <w:rPr>
            <w:rStyle w:val="Hyperlink"/>
            <w:rFonts w:ascii="Verdana" w:eastAsia="Times New Roman" w:hAnsi="Verdana" w:cs="Times New Roman"/>
            <w:bCs/>
            <w:color w:val="FF0000"/>
            <w:sz w:val="20"/>
            <w:szCs w:val="20"/>
          </w:rPr>
          <w:t xml:space="preserve">L. </w:t>
        </w:r>
        <w:r w:rsidRPr="00CF6B43">
          <w:rPr>
            <w:rStyle w:val="Hyperlink"/>
            <w:rFonts w:ascii="Verdana" w:eastAsia="Times New Roman" w:hAnsi="Verdana" w:cs="Times New Roman"/>
            <w:bCs/>
            <w:color w:val="FF0000"/>
            <w:sz w:val="20"/>
            <w:szCs w:val="20"/>
          </w:rPr>
          <w:t>Woodson</w:t>
        </w:r>
        <w:r w:rsidR="008A19BB" w:rsidRPr="00CF6B43">
          <w:rPr>
            <w:rStyle w:val="Hyperlink"/>
            <w:rFonts w:ascii="Verdana" w:eastAsia="Times New Roman" w:hAnsi="Verdana" w:cs="Times New Roman"/>
            <w:color w:val="FF0000"/>
            <w:sz w:val="20"/>
            <w:szCs w:val="20"/>
          </w:rPr>
          <w:t>,</w:t>
        </w:r>
        <w:r w:rsidR="00CF6B43" w:rsidRPr="00CF6B43">
          <w:rPr>
            <w:rStyle w:val="Hyperlink"/>
            <w:rFonts w:ascii="Verdana" w:eastAsia="Times New Roman" w:hAnsi="Verdana" w:cs="Times New Roman"/>
            <w:color w:val="FF0000"/>
            <w:sz w:val="20"/>
            <w:szCs w:val="20"/>
          </w:rPr>
          <w:t xml:space="preserve"> Sr.</w:t>
        </w:r>
      </w:hyperlink>
      <w:r w:rsidR="00CF6B43">
        <w:rPr>
          <w:rFonts w:ascii="Verdana" w:eastAsia="Times New Roman" w:hAnsi="Verdana" w:cs="Times New Roman"/>
          <w:color w:val="000000"/>
          <w:sz w:val="20"/>
          <w:szCs w:val="20"/>
        </w:rPr>
        <w:t>,</w:t>
      </w:r>
      <w:r w:rsidR="008A19BB">
        <w:rPr>
          <w:rFonts w:ascii="Verdana" w:eastAsia="Times New Roman" w:hAnsi="Verdana" w:cs="Times New Roman"/>
          <w:color w:val="000000"/>
          <w:sz w:val="20"/>
          <w:szCs w:val="20"/>
        </w:rPr>
        <w:t xml:space="preserve"> founder and p</w:t>
      </w:r>
      <w:r w:rsidRPr="00A33A9C">
        <w:rPr>
          <w:rFonts w:ascii="Verdana" w:eastAsia="Times New Roman" w:hAnsi="Verdana" w:cs="Times New Roman"/>
          <w:color w:val="000000"/>
          <w:sz w:val="20"/>
          <w:szCs w:val="20"/>
        </w:rPr>
        <w:t xml:space="preserve">resident of the </w:t>
      </w:r>
      <w:hyperlink r:id="rId34" w:history="1">
        <w:r w:rsidRPr="00CF6B43">
          <w:rPr>
            <w:rStyle w:val="Hyperlink"/>
            <w:rFonts w:ascii="Verdana" w:eastAsia="Times New Roman" w:hAnsi="Verdana" w:cs="Times New Roman"/>
            <w:color w:val="FF0000"/>
            <w:sz w:val="20"/>
            <w:szCs w:val="20"/>
          </w:rPr>
          <w:t>Center for Neighborhood Enterprise</w:t>
        </w:r>
      </w:hyperlink>
      <w:r w:rsidRPr="00A33A9C">
        <w:rPr>
          <w:rFonts w:ascii="Verdana" w:eastAsia="Times New Roman" w:hAnsi="Verdana" w:cs="Times New Roman"/>
          <w:color w:val="000000"/>
          <w:sz w:val="20"/>
          <w:szCs w:val="20"/>
        </w:rPr>
        <w:t xml:space="preserve">.  It was moderated by </w:t>
      </w:r>
      <w:hyperlink r:id="rId35" w:history="1">
        <w:r w:rsidRPr="00CF6B43">
          <w:rPr>
            <w:rStyle w:val="Hyperlink"/>
            <w:rFonts w:ascii="Verdana" w:eastAsia="Times New Roman" w:hAnsi="Verdana" w:cs="Times New Roman"/>
            <w:bCs/>
            <w:color w:val="FF0000"/>
            <w:sz w:val="20"/>
            <w:szCs w:val="20"/>
          </w:rPr>
          <w:t xml:space="preserve">Leon </w:t>
        </w:r>
        <w:r w:rsidR="00CF6B43" w:rsidRPr="00CF6B43">
          <w:rPr>
            <w:rStyle w:val="Hyperlink"/>
            <w:rFonts w:ascii="Verdana" w:eastAsia="Times New Roman" w:hAnsi="Verdana" w:cs="Times New Roman"/>
            <w:bCs/>
            <w:color w:val="FF0000"/>
            <w:sz w:val="20"/>
            <w:szCs w:val="20"/>
          </w:rPr>
          <w:t xml:space="preserve">R. </w:t>
        </w:r>
        <w:proofErr w:type="spellStart"/>
        <w:r w:rsidRPr="00CF6B43">
          <w:rPr>
            <w:rStyle w:val="Hyperlink"/>
            <w:rFonts w:ascii="Verdana" w:eastAsia="Times New Roman" w:hAnsi="Verdana" w:cs="Times New Roman"/>
            <w:bCs/>
            <w:color w:val="FF0000"/>
            <w:sz w:val="20"/>
            <w:szCs w:val="20"/>
          </w:rPr>
          <w:t>Kass</w:t>
        </w:r>
        <w:proofErr w:type="spellEnd"/>
      </w:hyperlink>
      <w:r w:rsidRPr="00A33A9C">
        <w:rPr>
          <w:rFonts w:ascii="Verdana" w:eastAsia="Times New Roman" w:hAnsi="Verdana" w:cs="Times New Roman"/>
          <w:color w:val="000000"/>
          <w:sz w:val="20"/>
          <w:szCs w:val="20"/>
        </w:rPr>
        <w:t xml:space="preserve">, </w:t>
      </w:r>
      <w:r w:rsidR="008A19BB">
        <w:rPr>
          <w:rFonts w:ascii="Verdana" w:eastAsia="Times New Roman" w:hAnsi="Verdana" w:cs="Times New Roman"/>
          <w:color w:val="000000"/>
          <w:sz w:val="20"/>
          <w:szCs w:val="20"/>
        </w:rPr>
        <w:t xml:space="preserve">who holds the </w:t>
      </w:r>
      <w:r w:rsidRPr="00A33A9C">
        <w:rPr>
          <w:rFonts w:ascii="Verdana" w:eastAsia="Times New Roman" w:hAnsi="Verdana" w:cs="Times New Roman"/>
          <w:color w:val="000000"/>
          <w:sz w:val="20"/>
          <w:szCs w:val="20"/>
        </w:rPr>
        <w:t xml:space="preserve">Madden-Jewett Chair at the </w:t>
      </w:r>
      <w:hyperlink r:id="rId36" w:history="1">
        <w:r w:rsidRPr="00CF6B43">
          <w:rPr>
            <w:rStyle w:val="Hyperlink"/>
            <w:rFonts w:ascii="Verdana" w:eastAsia="Times New Roman" w:hAnsi="Verdana" w:cs="Times New Roman"/>
            <w:color w:val="FF0000"/>
            <w:sz w:val="20"/>
            <w:szCs w:val="20"/>
          </w:rPr>
          <w:t>American Enterprise Institute for Public Policy Research</w:t>
        </w:r>
      </w:hyperlink>
      <w:r w:rsidRPr="00A33A9C">
        <w:rPr>
          <w:rFonts w:ascii="Verdana" w:eastAsia="Times New Roman" w:hAnsi="Verdana" w:cs="Times New Roman"/>
          <w:color w:val="000000"/>
          <w:sz w:val="20"/>
          <w:szCs w:val="20"/>
        </w:rPr>
        <w:t>.</w:t>
      </w:r>
    </w:p>
    <w:p w:rsidR="00E7762A" w:rsidRDefault="00E7762A" w:rsidP="00E7762A">
      <w:pPr>
        <w:spacing w:after="0" w:line="240" w:lineRule="auto"/>
        <w:rPr>
          <w:rFonts w:ascii="Verdana" w:eastAsia="Times New Roman" w:hAnsi="Verdana" w:cs="Times New Roman"/>
          <w:color w:val="000000"/>
          <w:sz w:val="20"/>
          <w:szCs w:val="20"/>
        </w:rPr>
      </w:pPr>
    </w:p>
    <w:p w:rsidR="00E7762A" w:rsidRDefault="00E7762A" w:rsidP="00E7762A">
      <w:pPr>
        <w:spacing w:after="0" w:line="240" w:lineRule="auto"/>
        <w:rPr>
          <w:rFonts w:ascii="Verdana" w:eastAsia="Times New Roman" w:hAnsi="Verdana" w:cs="Times New Roman"/>
          <w:color w:val="000000"/>
          <w:sz w:val="20"/>
          <w:szCs w:val="20"/>
        </w:rPr>
      </w:pPr>
      <w:r>
        <w:rPr>
          <w:rFonts w:ascii="Verdana" w:eastAsia="Times New Roman" w:hAnsi="Verdana" w:cs="Times New Roman"/>
          <w:b/>
          <w:i/>
          <w:color w:val="000000"/>
          <w:sz w:val="20"/>
          <w:szCs w:val="20"/>
        </w:rPr>
        <w:t>Promoting the idea of freedom</w:t>
      </w:r>
      <w:r w:rsidRPr="00E7762A">
        <w:rPr>
          <w:rFonts w:ascii="Verdana" w:eastAsia="Times New Roman" w:hAnsi="Verdana" w:cs="Times New Roman"/>
          <w:color w:val="000000"/>
          <w:sz w:val="20"/>
          <w:szCs w:val="20"/>
        </w:rPr>
        <w:br/>
      </w:r>
      <w:r w:rsidRPr="00E7762A">
        <w:rPr>
          <w:rFonts w:ascii="Verdana" w:eastAsia="Times New Roman" w:hAnsi="Verdana" w:cs="Times New Roman"/>
          <w:color w:val="000000"/>
          <w:sz w:val="20"/>
          <w:szCs w:val="20"/>
        </w:rPr>
        <w:br/>
      </w:r>
      <w:proofErr w:type="gramStart"/>
      <w:r w:rsidR="00CF6B43">
        <w:rPr>
          <w:rFonts w:ascii="Verdana" w:eastAsia="Times New Roman" w:hAnsi="Verdana" w:cs="Times New Roman"/>
          <w:bCs/>
          <w:color w:val="000000"/>
          <w:sz w:val="20"/>
          <w:szCs w:val="20"/>
        </w:rPr>
        <w:t>During</w:t>
      </w:r>
      <w:proofErr w:type="gramEnd"/>
      <w:r w:rsidR="00CF6B43">
        <w:rPr>
          <w:rFonts w:ascii="Verdana" w:eastAsia="Times New Roman" w:hAnsi="Verdana" w:cs="Times New Roman"/>
          <w:bCs/>
          <w:color w:val="000000"/>
          <w:sz w:val="20"/>
          <w:szCs w:val="20"/>
        </w:rPr>
        <w:t xml:space="preserve"> a </w:t>
      </w:r>
      <w:hyperlink r:id="rId37" w:history="1">
        <w:r w:rsidR="00CF6B43" w:rsidRPr="00CF6B43">
          <w:rPr>
            <w:rStyle w:val="Hyperlink"/>
            <w:rFonts w:ascii="Verdana" w:eastAsia="Times New Roman" w:hAnsi="Verdana" w:cs="Times New Roman"/>
            <w:bCs/>
            <w:color w:val="FF0000"/>
            <w:sz w:val="20"/>
            <w:szCs w:val="20"/>
          </w:rPr>
          <w:t>luncheon address</w:t>
        </w:r>
      </w:hyperlink>
      <w:r w:rsidRPr="00A33A9C">
        <w:rPr>
          <w:rFonts w:ascii="Verdana" w:eastAsia="Times New Roman" w:hAnsi="Verdana" w:cs="Times New Roman"/>
          <w:bCs/>
          <w:color w:val="000000"/>
          <w:sz w:val="20"/>
          <w:szCs w:val="20"/>
        </w:rPr>
        <w:t xml:space="preserve">, national journalist and commentator </w:t>
      </w:r>
      <w:hyperlink r:id="rId38" w:history="1">
        <w:r w:rsidRPr="00CF6B43">
          <w:rPr>
            <w:rStyle w:val="Hyperlink"/>
            <w:rFonts w:ascii="Verdana" w:eastAsia="Times New Roman" w:hAnsi="Verdana" w:cs="Times New Roman"/>
            <w:bCs/>
            <w:color w:val="FF0000"/>
            <w:sz w:val="20"/>
            <w:szCs w:val="20"/>
          </w:rPr>
          <w:t>Charles Krauthammer</w:t>
        </w:r>
      </w:hyperlink>
      <w:r w:rsidRPr="00A33A9C">
        <w:rPr>
          <w:rFonts w:ascii="Verdana" w:eastAsia="Times New Roman" w:hAnsi="Verdana" w:cs="Times New Roman"/>
          <w:bCs/>
          <w:color w:val="000000"/>
          <w:sz w:val="20"/>
          <w:szCs w:val="20"/>
        </w:rPr>
        <w:t xml:space="preserve"> spoke about promoting the idea of freedom.  </w:t>
      </w:r>
      <w:r w:rsidRPr="00A33A9C">
        <w:rPr>
          <w:rFonts w:ascii="Verdana" w:eastAsia="Times New Roman" w:hAnsi="Verdana" w:cs="Times New Roman"/>
          <w:color w:val="000000"/>
          <w:sz w:val="20"/>
          <w:szCs w:val="20"/>
        </w:rPr>
        <w:t xml:space="preserve">The preservation of freedom requires not only certain economic and cultural conditions, but also thoughtful scholars, journalists, and other shapers of public opinion who understand the demands of liberty and are able to come to its </w:t>
      </w:r>
      <w:r w:rsidRPr="00A33A9C">
        <w:rPr>
          <w:rFonts w:ascii="Verdana" w:eastAsia="Times New Roman" w:hAnsi="Verdana" w:cs="Times New Roman"/>
          <w:color w:val="000000"/>
          <w:sz w:val="20"/>
          <w:szCs w:val="20"/>
        </w:rPr>
        <w:lastRenderedPageBreak/>
        <w:t>defense.  The Bradley Prizes were designed to celebrate and recognize those who were best at this.  Krauthammer discussed whether opinion leaders and intellectual elites in the West are becoming more or less friendly to freedom, and what sorts of Bradley Prize recipients should be recognized in the future to move American political thought in a positive direction.</w:t>
      </w:r>
      <w:r w:rsidRPr="00A33A9C">
        <w:rPr>
          <w:rFonts w:ascii="Verdana" w:eastAsia="Times New Roman" w:hAnsi="Verdana" w:cs="Times New Roman"/>
          <w:color w:val="000000"/>
          <w:sz w:val="20"/>
          <w:szCs w:val="20"/>
        </w:rPr>
        <w:br/>
      </w:r>
      <w:r w:rsidRPr="00E7762A">
        <w:rPr>
          <w:rFonts w:ascii="Verdana" w:eastAsia="Times New Roman" w:hAnsi="Verdana" w:cs="Times New Roman"/>
          <w:color w:val="000000"/>
          <w:sz w:val="20"/>
          <w:szCs w:val="20"/>
        </w:rPr>
        <w:br/>
      </w:r>
      <w:r w:rsidR="00A33A9C" w:rsidRPr="00A33A9C">
        <w:rPr>
          <w:rFonts w:ascii="Verdana" w:eastAsia="Times New Roman" w:hAnsi="Verdana" w:cs="Times New Roman"/>
          <w:bCs/>
          <w:color w:val="000000"/>
          <w:sz w:val="20"/>
          <w:szCs w:val="20"/>
        </w:rPr>
        <w:t xml:space="preserve">Responses were offered by </w:t>
      </w:r>
      <w:hyperlink r:id="rId39" w:history="1">
        <w:r w:rsidRPr="00CF6B43">
          <w:rPr>
            <w:rStyle w:val="Hyperlink"/>
            <w:rFonts w:ascii="Verdana" w:eastAsia="Times New Roman" w:hAnsi="Verdana" w:cs="Times New Roman"/>
            <w:bCs/>
            <w:color w:val="FF0000"/>
            <w:sz w:val="20"/>
            <w:szCs w:val="20"/>
          </w:rPr>
          <w:t>Robert P. George</w:t>
        </w:r>
      </w:hyperlink>
      <w:r w:rsidRPr="00A33A9C">
        <w:rPr>
          <w:rFonts w:ascii="Verdana" w:eastAsia="Times New Roman" w:hAnsi="Verdana" w:cs="Times New Roman"/>
          <w:color w:val="000000"/>
          <w:sz w:val="20"/>
          <w:szCs w:val="20"/>
        </w:rPr>
        <w:t xml:space="preserve">, </w:t>
      </w:r>
      <w:r w:rsidR="008A19BB">
        <w:rPr>
          <w:rFonts w:ascii="Verdana" w:eastAsia="Times New Roman" w:hAnsi="Verdana" w:cs="Times New Roman"/>
          <w:color w:val="000000"/>
          <w:sz w:val="20"/>
          <w:szCs w:val="20"/>
        </w:rPr>
        <w:t xml:space="preserve">the </w:t>
      </w:r>
      <w:r w:rsidRPr="00A33A9C">
        <w:rPr>
          <w:rFonts w:ascii="Verdana" w:eastAsia="Times New Roman" w:hAnsi="Verdana" w:cs="Times New Roman"/>
          <w:color w:val="000000"/>
          <w:sz w:val="20"/>
          <w:szCs w:val="20"/>
        </w:rPr>
        <w:t xml:space="preserve">McCormick </w:t>
      </w:r>
      <w:r w:rsidR="008A19BB">
        <w:rPr>
          <w:rFonts w:ascii="Verdana" w:eastAsia="Times New Roman" w:hAnsi="Verdana" w:cs="Times New Roman"/>
          <w:color w:val="000000"/>
          <w:sz w:val="20"/>
          <w:szCs w:val="20"/>
        </w:rPr>
        <w:t>Professor of Jurisprudence and d</w:t>
      </w:r>
      <w:r w:rsidRPr="00A33A9C">
        <w:rPr>
          <w:rFonts w:ascii="Verdana" w:eastAsia="Times New Roman" w:hAnsi="Verdana" w:cs="Times New Roman"/>
          <w:color w:val="000000"/>
          <w:sz w:val="20"/>
          <w:szCs w:val="20"/>
        </w:rPr>
        <w:t xml:space="preserve">irector of the </w:t>
      </w:r>
      <w:hyperlink r:id="rId40" w:history="1">
        <w:r w:rsidRPr="00CF6B43">
          <w:rPr>
            <w:rStyle w:val="Hyperlink"/>
            <w:rFonts w:ascii="Verdana" w:eastAsia="Times New Roman" w:hAnsi="Verdana" w:cs="Times New Roman"/>
            <w:color w:val="FF0000"/>
            <w:sz w:val="20"/>
            <w:szCs w:val="20"/>
          </w:rPr>
          <w:t>James Madison Program in A</w:t>
        </w:r>
        <w:r w:rsidR="00A33A9C" w:rsidRPr="00CF6B43">
          <w:rPr>
            <w:rStyle w:val="Hyperlink"/>
            <w:rFonts w:ascii="Verdana" w:eastAsia="Times New Roman" w:hAnsi="Verdana" w:cs="Times New Roman"/>
            <w:color w:val="FF0000"/>
            <w:sz w:val="20"/>
            <w:szCs w:val="20"/>
          </w:rPr>
          <w:t>merican Ideals and Institutions</w:t>
        </w:r>
      </w:hyperlink>
      <w:r w:rsidR="00CF6B43">
        <w:rPr>
          <w:rFonts w:ascii="Verdana" w:eastAsia="Times New Roman" w:hAnsi="Verdana" w:cs="Times New Roman"/>
          <w:color w:val="000000"/>
          <w:sz w:val="20"/>
          <w:szCs w:val="20"/>
        </w:rPr>
        <w:t xml:space="preserve"> </w:t>
      </w:r>
      <w:r w:rsidRPr="00A33A9C">
        <w:rPr>
          <w:rFonts w:ascii="Verdana" w:eastAsia="Times New Roman" w:hAnsi="Verdana" w:cs="Times New Roman"/>
          <w:color w:val="000000"/>
          <w:sz w:val="20"/>
          <w:szCs w:val="20"/>
        </w:rPr>
        <w:t xml:space="preserve">at </w:t>
      </w:r>
      <w:hyperlink r:id="rId41" w:history="1">
        <w:r w:rsidRPr="00CF6B43">
          <w:rPr>
            <w:rStyle w:val="Hyperlink"/>
            <w:rFonts w:ascii="Verdana" w:eastAsia="Times New Roman" w:hAnsi="Verdana" w:cs="Times New Roman"/>
            <w:color w:val="FF0000"/>
            <w:sz w:val="20"/>
            <w:szCs w:val="20"/>
          </w:rPr>
          <w:t>Princeton University</w:t>
        </w:r>
      </w:hyperlink>
      <w:r w:rsidR="00A33A9C" w:rsidRPr="00A33A9C">
        <w:rPr>
          <w:rFonts w:ascii="Verdana" w:eastAsia="Times New Roman" w:hAnsi="Verdana" w:cs="Times New Roman"/>
          <w:color w:val="000000"/>
          <w:sz w:val="20"/>
          <w:szCs w:val="20"/>
        </w:rPr>
        <w:t xml:space="preserve">, and </w:t>
      </w:r>
      <w:hyperlink r:id="rId42" w:history="1">
        <w:r w:rsidR="00A33A9C" w:rsidRPr="00CF6B43">
          <w:rPr>
            <w:rStyle w:val="Hyperlink"/>
            <w:rFonts w:ascii="Verdana" w:eastAsia="Times New Roman" w:hAnsi="Verdana" w:cs="Times New Roman"/>
            <w:color w:val="FF0000"/>
            <w:sz w:val="20"/>
            <w:szCs w:val="20"/>
          </w:rPr>
          <w:t xml:space="preserve">William </w:t>
        </w:r>
        <w:proofErr w:type="spellStart"/>
        <w:r w:rsidR="00A33A9C" w:rsidRPr="00CF6B43">
          <w:rPr>
            <w:rStyle w:val="Hyperlink"/>
            <w:rFonts w:ascii="Verdana" w:eastAsia="Times New Roman" w:hAnsi="Verdana" w:cs="Times New Roman"/>
            <w:color w:val="FF0000"/>
            <w:sz w:val="20"/>
            <w:szCs w:val="20"/>
          </w:rPr>
          <w:t>Kris</w:t>
        </w:r>
        <w:r w:rsidR="008A19BB" w:rsidRPr="00CF6B43">
          <w:rPr>
            <w:rStyle w:val="Hyperlink"/>
            <w:rFonts w:ascii="Verdana" w:eastAsia="Times New Roman" w:hAnsi="Verdana" w:cs="Times New Roman"/>
            <w:color w:val="FF0000"/>
            <w:sz w:val="20"/>
            <w:szCs w:val="20"/>
          </w:rPr>
          <w:t>tol</w:t>
        </w:r>
        <w:proofErr w:type="spellEnd"/>
      </w:hyperlink>
      <w:r w:rsidR="008A19BB">
        <w:rPr>
          <w:rFonts w:ascii="Verdana" w:eastAsia="Times New Roman" w:hAnsi="Verdana" w:cs="Times New Roman"/>
          <w:color w:val="000000"/>
          <w:sz w:val="20"/>
          <w:szCs w:val="20"/>
        </w:rPr>
        <w:t>, founder and e</w:t>
      </w:r>
      <w:r w:rsidR="00A33A9C" w:rsidRPr="00A33A9C">
        <w:rPr>
          <w:rFonts w:ascii="Verdana" w:eastAsia="Times New Roman" w:hAnsi="Verdana" w:cs="Times New Roman"/>
          <w:color w:val="000000"/>
          <w:sz w:val="20"/>
          <w:szCs w:val="20"/>
        </w:rPr>
        <w:t xml:space="preserve">ditor of </w:t>
      </w:r>
      <w:hyperlink r:id="rId43" w:history="1">
        <w:r w:rsidR="00A33A9C" w:rsidRPr="00CF6B43">
          <w:rPr>
            <w:rStyle w:val="Hyperlink"/>
            <w:rFonts w:ascii="Verdana" w:eastAsia="Times New Roman" w:hAnsi="Verdana" w:cs="Times New Roman"/>
            <w:i/>
            <w:color w:val="FF0000"/>
            <w:sz w:val="20"/>
            <w:szCs w:val="20"/>
          </w:rPr>
          <w:t>The Weekly Standard</w:t>
        </w:r>
      </w:hyperlink>
      <w:r w:rsidR="00A33A9C" w:rsidRPr="00A33A9C">
        <w:rPr>
          <w:rFonts w:ascii="Verdana" w:eastAsia="Times New Roman" w:hAnsi="Verdana" w:cs="Times New Roman"/>
          <w:color w:val="000000"/>
          <w:sz w:val="20"/>
          <w:szCs w:val="20"/>
        </w:rPr>
        <w:t>.</w:t>
      </w:r>
    </w:p>
    <w:p w:rsidR="00F63514" w:rsidRDefault="00F63514" w:rsidP="00E7762A">
      <w:pPr>
        <w:spacing w:after="0" w:line="240" w:lineRule="auto"/>
        <w:rPr>
          <w:rFonts w:ascii="Verdana" w:eastAsia="Times New Roman" w:hAnsi="Verdana" w:cs="Times New Roman"/>
          <w:color w:val="000000"/>
          <w:sz w:val="20"/>
          <w:szCs w:val="20"/>
        </w:rPr>
      </w:pPr>
    </w:p>
    <w:p w:rsidR="00F63514" w:rsidRDefault="00F63514" w:rsidP="00E7762A">
      <w:pPr>
        <w:spacing w:after="0" w:line="240" w:lineRule="auto"/>
        <w:rPr>
          <w:rFonts w:ascii="Verdana" w:eastAsia="Times New Roman" w:hAnsi="Verdana" w:cs="Times New Roman"/>
          <w:color w:val="000000"/>
          <w:sz w:val="20"/>
          <w:szCs w:val="20"/>
        </w:rPr>
      </w:pPr>
    </w:p>
    <w:p w:rsidR="00F63514" w:rsidRPr="00A33A9C" w:rsidRDefault="00F63514" w:rsidP="00E7762A">
      <w:pPr>
        <w:spacing w:after="0" w:line="240" w:lineRule="auto"/>
        <w:rPr>
          <w:rFonts w:ascii="Verdana" w:eastAsia="Times New Roman" w:hAnsi="Verdana" w:cs="Times New Roman"/>
          <w:bCs/>
          <w:color w:val="000000"/>
          <w:sz w:val="20"/>
          <w:szCs w:val="20"/>
        </w:rPr>
      </w:pPr>
      <w:r>
        <w:rPr>
          <w:rFonts w:ascii="Verdana" w:hAnsi="Verdana"/>
          <w:noProof/>
          <w:color w:val="000000"/>
          <w:sz w:val="17"/>
          <w:szCs w:val="17"/>
        </w:rPr>
        <w:drawing>
          <wp:inline distT="0" distB="0" distL="0" distR="0">
            <wp:extent cx="1924050" cy="2428875"/>
            <wp:effectExtent l="0" t="0" r="0" b="9525"/>
            <wp:docPr id="1" name="Picture 1" descr="Bradley Priz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dley Prize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4050" cy="2428875"/>
                    </a:xfrm>
                    <a:prstGeom prst="rect">
                      <a:avLst/>
                    </a:prstGeom>
                    <a:noFill/>
                    <a:ln>
                      <a:noFill/>
                    </a:ln>
                  </pic:spPr>
                </pic:pic>
              </a:graphicData>
            </a:graphic>
          </wp:inline>
        </w:drawing>
      </w:r>
    </w:p>
    <w:sectPr w:rsidR="00F63514" w:rsidRPr="00A33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62A"/>
    <w:rsid w:val="0082302E"/>
    <w:rsid w:val="008A19BB"/>
    <w:rsid w:val="00A33A9C"/>
    <w:rsid w:val="00CF6B43"/>
    <w:rsid w:val="00E7762A"/>
    <w:rsid w:val="00F23A34"/>
    <w:rsid w:val="00F6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762A"/>
    <w:rPr>
      <w:b/>
      <w:bCs/>
    </w:rPr>
  </w:style>
  <w:style w:type="character" w:styleId="Emphasis">
    <w:name w:val="Emphasis"/>
    <w:basedOn w:val="DefaultParagraphFont"/>
    <w:uiPriority w:val="20"/>
    <w:qFormat/>
    <w:rsid w:val="00E7762A"/>
    <w:rPr>
      <w:i/>
      <w:iCs/>
    </w:rPr>
  </w:style>
  <w:style w:type="paragraph" w:styleId="BalloonText">
    <w:name w:val="Balloon Text"/>
    <w:basedOn w:val="Normal"/>
    <w:link w:val="BalloonTextChar"/>
    <w:uiPriority w:val="99"/>
    <w:semiHidden/>
    <w:unhideWhenUsed/>
    <w:rsid w:val="00F63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514"/>
    <w:rPr>
      <w:rFonts w:ascii="Tahoma" w:hAnsi="Tahoma" w:cs="Tahoma"/>
      <w:sz w:val="16"/>
      <w:szCs w:val="16"/>
    </w:rPr>
  </w:style>
  <w:style w:type="character" w:styleId="Hyperlink">
    <w:name w:val="Hyperlink"/>
    <w:basedOn w:val="DefaultParagraphFont"/>
    <w:uiPriority w:val="99"/>
    <w:unhideWhenUsed/>
    <w:rsid w:val="00F635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762A"/>
    <w:rPr>
      <w:b/>
      <w:bCs/>
    </w:rPr>
  </w:style>
  <w:style w:type="character" w:styleId="Emphasis">
    <w:name w:val="Emphasis"/>
    <w:basedOn w:val="DefaultParagraphFont"/>
    <w:uiPriority w:val="20"/>
    <w:qFormat/>
    <w:rsid w:val="00E7762A"/>
    <w:rPr>
      <w:i/>
      <w:iCs/>
    </w:rPr>
  </w:style>
  <w:style w:type="paragraph" w:styleId="BalloonText">
    <w:name w:val="Balloon Text"/>
    <w:basedOn w:val="Normal"/>
    <w:link w:val="BalloonTextChar"/>
    <w:uiPriority w:val="99"/>
    <w:semiHidden/>
    <w:unhideWhenUsed/>
    <w:rsid w:val="00F63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514"/>
    <w:rPr>
      <w:rFonts w:ascii="Tahoma" w:hAnsi="Tahoma" w:cs="Tahoma"/>
      <w:sz w:val="16"/>
      <w:szCs w:val="16"/>
    </w:rPr>
  </w:style>
  <w:style w:type="character" w:styleId="Hyperlink">
    <w:name w:val="Hyperlink"/>
    <w:basedOn w:val="DefaultParagraphFont"/>
    <w:uiPriority w:val="99"/>
    <w:unhideWhenUsed/>
    <w:rsid w:val="00F63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85939">
      <w:bodyDiv w:val="1"/>
      <w:marLeft w:val="0"/>
      <w:marRight w:val="0"/>
      <w:marTop w:val="0"/>
      <w:marBottom w:val="0"/>
      <w:divBdr>
        <w:top w:val="none" w:sz="0" w:space="0" w:color="auto"/>
        <w:left w:val="none" w:sz="0" w:space="0" w:color="auto"/>
        <w:bottom w:val="none" w:sz="0" w:space="0" w:color="auto"/>
        <w:right w:val="none" w:sz="0" w:space="0" w:color="auto"/>
      </w:divBdr>
      <w:divsChild>
        <w:div w:id="490365940">
          <w:marLeft w:val="0"/>
          <w:marRight w:val="0"/>
          <w:marTop w:val="0"/>
          <w:marBottom w:val="0"/>
          <w:divBdr>
            <w:top w:val="none" w:sz="0" w:space="0" w:color="auto"/>
            <w:left w:val="single" w:sz="12" w:space="8" w:color="AFB5B5"/>
            <w:bottom w:val="none" w:sz="0" w:space="0" w:color="auto"/>
            <w:right w:val="single" w:sz="12" w:space="2" w:color="AFB5B5"/>
          </w:divBdr>
          <w:divsChild>
            <w:div w:id="897977472">
              <w:marLeft w:val="0"/>
              <w:marRight w:val="0"/>
              <w:marTop w:val="0"/>
              <w:marBottom w:val="0"/>
              <w:divBdr>
                <w:top w:val="none" w:sz="0" w:space="0" w:color="auto"/>
                <w:left w:val="none" w:sz="0" w:space="0" w:color="auto"/>
                <w:bottom w:val="none" w:sz="0" w:space="0" w:color="auto"/>
                <w:right w:val="none" w:sz="0" w:space="0" w:color="auto"/>
              </w:divBdr>
              <w:divsChild>
                <w:div w:id="1943147992">
                  <w:marLeft w:val="0"/>
                  <w:marRight w:val="0"/>
                  <w:marTop w:val="0"/>
                  <w:marBottom w:val="0"/>
                  <w:divBdr>
                    <w:top w:val="none" w:sz="0" w:space="0" w:color="auto"/>
                    <w:left w:val="none" w:sz="0" w:space="0" w:color="auto"/>
                    <w:bottom w:val="none" w:sz="0" w:space="0" w:color="auto"/>
                    <w:right w:val="none" w:sz="0" w:space="0" w:color="auto"/>
                  </w:divBdr>
                  <w:divsChild>
                    <w:div w:id="18792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dleyfdn.org/bradley_brothers.asp" TargetMode="External"/><Relationship Id="rId13" Type="http://schemas.openxmlformats.org/officeDocument/2006/relationships/hyperlink" Target="http://bradleyprizes.org/recipients/arnold-c-harberger" TargetMode="External"/><Relationship Id="rId18" Type="http://schemas.openxmlformats.org/officeDocument/2006/relationships/hyperlink" Target="http://stanford.edu/" TargetMode="External"/><Relationship Id="rId26" Type="http://schemas.openxmlformats.org/officeDocument/2006/relationships/hyperlink" Target="http://www.manhattan-institute.org/" TargetMode="External"/><Relationship Id="rId39" Type="http://schemas.openxmlformats.org/officeDocument/2006/relationships/hyperlink" Target="http://bradleyprizes.org/recipients/robert-p-george" TargetMode="External"/><Relationship Id="rId3" Type="http://schemas.openxmlformats.org/officeDocument/2006/relationships/settings" Target="settings.xml"/><Relationship Id="rId21" Type="http://schemas.openxmlformats.org/officeDocument/2006/relationships/hyperlink" Target="http://bradleyprizes.org/recipients/michael-barone" TargetMode="External"/><Relationship Id="rId34" Type="http://schemas.openxmlformats.org/officeDocument/2006/relationships/hyperlink" Target="http://www.cneonline.org/" TargetMode="External"/><Relationship Id="rId42" Type="http://schemas.openxmlformats.org/officeDocument/2006/relationships/hyperlink" Target="http://bradleyprizes.org/recipients/william-kristol" TargetMode="External"/><Relationship Id="rId7" Type="http://schemas.openxmlformats.org/officeDocument/2006/relationships/hyperlink" Target="http://www.hudson.org/index.cfm?fuseaction=hudson_upcoming_events&amp;id=1026" TargetMode="External"/><Relationship Id="rId12" Type="http://schemas.openxmlformats.org/officeDocument/2006/relationships/hyperlink" Target="http://www.hoover.org/" TargetMode="External"/><Relationship Id="rId17" Type="http://schemas.openxmlformats.org/officeDocument/2006/relationships/hyperlink" Target="http://bradleyprizes.org/recipients/john-b-taylor" TargetMode="External"/><Relationship Id="rId25" Type="http://schemas.openxmlformats.org/officeDocument/2006/relationships/hyperlink" Target="http://bradleyprizes.org/recipients/heather-mac-donald" TargetMode="External"/><Relationship Id="rId33" Type="http://schemas.openxmlformats.org/officeDocument/2006/relationships/hyperlink" Target="http://bradleyprizes.org/recipients/robert-l-woodson-srhttp:/bradleyprizes.org/recipients/robert-l-woodson-sr" TargetMode="External"/><Relationship Id="rId38" Type="http://schemas.openxmlformats.org/officeDocument/2006/relationships/hyperlink" Target="http://bradleyprizes.org/recipients/charles-krauthammer"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cmu.edu/index.shtml" TargetMode="External"/><Relationship Id="rId20" Type="http://schemas.openxmlformats.org/officeDocument/2006/relationships/hyperlink" Target="http://goldwaterinstitute.org/" TargetMode="External"/><Relationship Id="rId29" Type="http://schemas.openxmlformats.org/officeDocument/2006/relationships/hyperlink" Target="http://bradleyprizes.org/recipients/bradley-a-smith" TargetMode="External"/><Relationship Id="rId41" Type="http://schemas.openxmlformats.org/officeDocument/2006/relationships/hyperlink" Target="http://www.princeton.edu/main/" TargetMode="External"/><Relationship Id="rId1" Type="http://schemas.openxmlformats.org/officeDocument/2006/relationships/styles" Target="styles.xml"/><Relationship Id="rId6" Type="http://schemas.openxmlformats.org/officeDocument/2006/relationships/hyperlink" Target="http://bradleyprizes.org/" TargetMode="External"/><Relationship Id="rId11" Type="http://schemas.openxmlformats.org/officeDocument/2006/relationships/hyperlink" Target="http://bradleyprizes.org/recipients/victor-davis-hanson" TargetMode="External"/><Relationship Id="rId24" Type="http://schemas.openxmlformats.org/officeDocument/2006/relationships/hyperlink" Target="http://acri.org/" TargetMode="External"/><Relationship Id="rId32" Type="http://schemas.openxmlformats.org/officeDocument/2006/relationships/hyperlink" Target="http://www.harvard.edu/" TargetMode="External"/><Relationship Id="rId37" Type="http://schemas.openxmlformats.org/officeDocument/2006/relationships/hyperlink" Target="http://www.hudson.org/files/publications/Symposium%20transcript%20Krauthammer.pdf" TargetMode="External"/><Relationship Id="rId40" Type="http://schemas.openxmlformats.org/officeDocument/2006/relationships/hyperlink" Target="http://web.princeton.edu/sites/jmadison/index.html" TargetMode="External"/><Relationship Id="rId45" Type="http://schemas.openxmlformats.org/officeDocument/2006/relationships/fontTable" Target="fontTable.xml"/><Relationship Id="rId5" Type="http://schemas.openxmlformats.org/officeDocument/2006/relationships/hyperlink" Target="http://www.bradleyfdn.org/" TargetMode="External"/><Relationship Id="rId15" Type="http://schemas.openxmlformats.org/officeDocument/2006/relationships/hyperlink" Target="http://bradleyprizes.org/recipients/allan-h-meltzer" TargetMode="External"/><Relationship Id="rId23" Type="http://schemas.openxmlformats.org/officeDocument/2006/relationships/hyperlink" Target="http://bradleyprizes.org/recipients/ward-connerly" TargetMode="External"/><Relationship Id="rId28" Type="http://schemas.openxmlformats.org/officeDocument/2006/relationships/hyperlink" Target="http://ij.org/" TargetMode="External"/><Relationship Id="rId36" Type="http://schemas.openxmlformats.org/officeDocument/2006/relationships/hyperlink" Target="http://aei.org/" TargetMode="External"/><Relationship Id="rId10" Type="http://schemas.openxmlformats.org/officeDocument/2006/relationships/hyperlink" Target="http://www.uchicago.edu/" TargetMode="External"/><Relationship Id="rId19" Type="http://schemas.openxmlformats.org/officeDocument/2006/relationships/hyperlink" Target="http://bradleyprizes.org/recipients/clint-bolick" TargetMode="External"/><Relationship Id="rId31" Type="http://schemas.openxmlformats.org/officeDocument/2006/relationships/hyperlink" Target="http://bradleyprizes.org/recipients/abigail-and-stephan-thernstrom" TargetMode="External"/><Relationship Id="rId44"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bradleyprizes.org/recipients/gary-s-becker" TargetMode="External"/><Relationship Id="rId14" Type="http://schemas.openxmlformats.org/officeDocument/2006/relationships/hyperlink" Target="http://www.ucla.edu/" TargetMode="External"/><Relationship Id="rId22" Type="http://schemas.openxmlformats.org/officeDocument/2006/relationships/hyperlink" Target="http://washingtonexaminer.com/" TargetMode="External"/><Relationship Id="rId27" Type="http://schemas.openxmlformats.org/officeDocument/2006/relationships/hyperlink" Target="http://bradleyprizes.org/recipients/william-h.-mellor" TargetMode="External"/><Relationship Id="rId30" Type="http://schemas.openxmlformats.org/officeDocument/2006/relationships/hyperlink" Target="http://law.capital.edu/" TargetMode="External"/><Relationship Id="rId35" Type="http://schemas.openxmlformats.org/officeDocument/2006/relationships/hyperlink" Target="http://bradleyprizes.org/recipients/leon-r-kass" TargetMode="External"/><Relationship Id="rId43" Type="http://schemas.openxmlformats.org/officeDocument/2006/relationships/hyperlink" Target="http://www.weeklystand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934</Words>
  <Characters>5326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 Hartmann</dc:creator>
  <cp:lastModifiedBy>Yvonne Engel</cp:lastModifiedBy>
  <cp:revision>2</cp:revision>
  <dcterms:created xsi:type="dcterms:W3CDTF">2013-07-11T19:53:00Z</dcterms:created>
  <dcterms:modified xsi:type="dcterms:W3CDTF">2013-07-11T19:53:00Z</dcterms:modified>
</cp:coreProperties>
</file>