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93" w:rsidRDefault="00953E93">
      <w:pPr>
        <w:tabs>
          <w:tab w:val="left" w:pos="5040"/>
        </w:tabs>
        <w:rPr>
          <w:sz w:val="22"/>
        </w:rPr>
      </w:pPr>
      <w:bookmarkStart w:id="0" w:name="DDE_LINK15"/>
    </w:p>
    <w:p w:rsidR="00953E93" w:rsidRDefault="00953E93">
      <w:pPr>
        <w:tabs>
          <w:tab w:val="left" w:pos="5040"/>
        </w:tabs>
        <w:rPr>
          <w:sz w:val="22"/>
        </w:rPr>
      </w:pPr>
    </w:p>
    <w:p w:rsidR="00953E93" w:rsidRDefault="00953E93">
      <w:pPr>
        <w:tabs>
          <w:tab w:val="left" w:pos="5040"/>
        </w:tabs>
        <w:rPr>
          <w:sz w:val="22"/>
        </w:rPr>
      </w:pPr>
    </w:p>
    <w:p w:rsidR="00953E93" w:rsidRDefault="00953E93">
      <w:pPr>
        <w:tabs>
          <w:tab w:val="left" w:pos="5040"/>
        </w:tabs>
        <w:rPr>
          <w:sz w:val="22"/>
        </w:rPr>
      </w:pPr>
    </w:p>
    <w:p w:rsidR="00953E93" w:rsidRDefault="00953E93">
      <w:pPr>
        <w:tabs>
          <w:tab w:val="left" w:pos="5040"/>
        </w:tabs>
        <w:rPr>
          <w:sz w:val="22"/>
        </w:rPr>
      </w:pPr>
    </w:p>
    <w:p w:rsidR="00953E93" w:rsidRDefault="00953E93">
      <w:pPr>
        <w:tabs>
          <w:tab w:val="left" w:pos="5040"/>
        </w:tabs>
        <w:rPr>
          <w:sz w:val="22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2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E83B08">
      <w:pPr>
        <w:pStyle w:val="Heading1"/>
        <w:tabs>
          <w:tab w:val="clear" w:pos="4320"/>
          <w:tab w:val="clear" w:pos="648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December</w:t>
      </w:r>
      <w:r w:rsidR="00953E9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22</w:t>
      </w:r>
      <w:r w:rsidR="001F20A4">
        <w:rPr>
          <w:rFonts w:ascii="Courier New" w:hAnsi="Courier New" w:cs="Courier New"/>
        </w:rPr>
        <w:t>, 2014</w:t>
      </w: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Pr="00826D66" w:rsidRDefault="00953E93">
      <w:pPr>
        <w:pStyle w:val="E-mailSignature"/>
        <w:rPr>
          <w:rFonts w:ascii="Courier New" w:hAnsi="Courier New" w:cs="Courier New"/>
        </w:rPr>
      </w:pPr>
      <w:r w:rsidRPr="00826D66">
        <w:rPr>
          <w:rFonts w:ascii="Courier New" w:hAnsi="Courier New" w:cs="Courier New"/>
        </w:rPr>
        <w:t xml:space="preserve">Mr. </w:t>
      </w:r>
      <w:r w:rsidR="00E83B08">
        <w:rPr>
          <w:rFonts w:ascii="Courier New" w:hAnsi="Courier New" w:cs="Courier New"/>
        </w:rPr>
        <w:t>Chad Speed</w:t>
      </w:r>
    </w:p>
    <w:p w:rsidR="00953E93" w:rsidRPr="00826D66" w:rsidRDefault="00E83B08">
      <w:pPr>
        <w:pStyle w:val="E-mailSignatur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Account Manager</w:t>
      </w:r>
    </w:p>
    <w:p w:rsidR="00953E93" w:rsidRPr="00826D66" w:rsidRDefault="00E83B08">
      <w:pPr>
        <w:pStyle w:val="E-mailSignatur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UXC Eclipse</w:t>
      </w:r>
    </w:p>
    <w:p w:rsidR="00953E93" w:rsidRDefault="00E83B08">
      <w:pPr>
        <w:pStyle w:val="E-mailSignatur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Hudson Street</w:t>
      </w:r>
    </w:p>
    <w:p w:rsidR="00953E93" w:rsidRPr="00826D66" w:rsidRDefault="00E83B08">
      <w:pPr>
        <w:pStyle w:val="E-mailSignatur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York, NY</w:t>
      </w:r>
      <w:r w:rsidR="00826D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10013</w:t>
      </w:r>
    </w:p>
    <w:p w:rsidR="00EC3E41" w:rsidRPr="00EC3E41" w:rsidRDefault="00EC3E41">
      <w:pPr>
        <w:pStyle w:val="E-mailSignature"/>
        <w:rPr>
          <w:rFonts w:ascii="Courier New" w:hAnsi="Courier New" w:cs="Courier New"/>
          <w:i/>
        </w:rPr>
      </w:pPr>
      <w:r w:rsidRPr="00826D66">
        <w:rPr>
          <w:rFonts w:ascii="Courier New" w:hAnsi="Courier New" w:cs="Courier New"/>
          <w:i/>
        </w:rPr>
        <w:t xml:space="preserve">Via </w:t>
      </w:r>
      <w:r w:rsidR="00E83B08">
        <w:rPr>
          <w:rFonts w:ascii="Courier New" w:hAnsi="Courier New" w:cs="Courier New"/>
          <w:i/>
        </w:rPr>
        <w:t>Email</w:t>
      </w:r>
      <w:r w:rsidRPr="00826D66">
        <w:rPr>
          <w:rFonts w:ascii="Courier New" w:hAnsi="Courier New" w:cs="Courier New"/>
          <w:i/>
        </w:rPr>
        <w:t xml:space="preserve">:  </w:t>
      </w:r>
      <w:r w:rsidR="00E83B08">
        <w:rPr>
          <w:rFonts w:ascii="Courier New" w:hAnsi="Courier New" w:cs="Courier New"/>
          <w:i/>
        </w:rPr>
        <w:t>cspeed@uxceclipse.com</w:t>
      </w:r>
    </w:p>
    <w:p w:rsidR="00953E93" w:rsidRDefault="00953E93">
      <w:pPr>
        <w:rPr>
          <w:rFonts w:ascii="Courier New" w:hAnsi="Courier New" w:cs="Courier New"/>
          <w:sz w:val="24"/>
        </w:rPr>
      </w:pPr>
    </w:p>
    <w:p w:rsidR="00953E93" w:rsidRDefault="00953E9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Dear </w:t>
      </w:r>
      <w:r w:rsidR="00E83B08">
        <w:rPr>
          <w:rFonts w:ascii="Courier New" w:hAnsi="Courier New" w:cs="Courier New"/>
          <w:sz w:val="24"/>
        </w:rPr>
        <w:t>Chad</w:t>
      </w:r>
      <w:r>
        <w:rPr>
          <w:rFonts w:ascii="Courier New" w:hAnsi="Courier New" w:cs="Courier New"/>
          <w:sz w:val="24"/>
        </w:rPr>
        <w:t>:</w:t>
      </w:r>
    </w:p>
    <w:p w:rsidR="00953E93" w:rsidRDefault="00953E93">
      <w:pPr>
        <w:rPr>
          <w:rFonts w:ascii="Courier New" w:hAnsi="Courier New" w:cs="Courier New"/>
          <w:sz w:val="24"/>
        </w:rPr>
      </w:pPr>
    </w:p>
    <w:p w:rsidR="00953E93" w:rsidRDefault="00E83B0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The</w:t>
      </w:r>
      <w:r w:rsidR="00953E93">
        <w:rPr>
          <w:rFonts w:ascii="Courier New" w:hAnsi="Courier New" w:cs="Courier New"/>
          <w:sz w:val="24"/>
        </w:rPr>
        <w:t xml:space="preserve"> Lynde and Harry Bradley Foundation, Inc. has decided to terminate the services of </w:t>
      </w:r>
      <w:r>
        <w:rPr>
          <w:rFonts w:ascii="Courier New" w:hAnsi="Courier New" w:cs="Courier New"/>
          <w:sz w:val="24"/>
        </w:rPr>
        <w:t>UXC Eclipse</w:t>
      </w:r>
      <w:r w:rsidR="00327964" w:rsidRPr="00BF11A8">
        <w:rPr>
          <w:rFonts w:ascii="Courier New" w:hAnsi="Courier New" w:cs="Courier New"/>
          <w:sz w:val="24"/>
        </w:rPr>
        <w:t xml:space="preserve"> as </w:t>
      </w:r>
      <w:r>
        <w:rPr>
          <w:rFonts w:ascii="Courier New" w:hAnsi="Courier New" w:cs="Courier New"/>
          <w:sz w:val="24"/>
        </w:rPr>
        <w:t>our Microsoft Dynamics Reseller and Consultant</w:t>
      </w:r>
      <w:r w:rsidR="00953E93">
        <w:rPr>
          <w:rFonts w:ascii="Courier New" w:hAnsi="Courier New" w:cs="Courier New"/>
          <w:sz w:val="24"/>
        </w:rPr>
        <w:t>.</w:t>
      </w:r>
    </w:p>
    <w:p w:rsidR="00953E93" w:rsidRDefault="00953E93">
      <w:pPr>
        <w:rPr>
          <w:rFonts w:ascii="Courier New" w:hAnsi="Courier New" w:cs="Courier New"/>
          <w:sz w:val="24"/>
        </w:rPr>
      </w:pPr>
    </w:p>
    <w:p w:rsidR="00953E93" w:rsidRDefault="0091351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Per 2b</w:t>
      </w:r>
      <w:bookmarkStart w:id="1" w:name="_GoBack"/>
      <w:bookmarkEnd w:id="1"/>
      <w:r w:rsidR="00E83B08">
        <w:rPr>
          <w:rFonts w:ascii="Courier New" w:hAnsi="Courier New" w:cs="Courier New"/>
          <w:sz w:val="24"/>
        </w:rPr>
        <w:t xml:space="preserve"> of the Master Service Agreement signed on October 3, 2008, please consider this our thirty (30) days’ written notice</w:t>
      </w:r>
      <w:r w:rsidR="00D27B24">
        <w:rPr>
          <w:rFonts w:ascii="Courier New" w:hAnsi="Courier New" w:cs="Courier New"/>
          <w:sz w:val="24"/>
        </w:rPr>
        <w:t xml:space="preserve"> to terminate the agreement.</w:t>
      </w:r>
    </w:p>
    <w:p w:rsidR="00953E93" w:rsidRDefault="00953E93">
      <w:pPr>
        <w:rPr>
          <w:rFonts w:ascii="Courier New" w:hAnsi="Courier New" w:cs="Courier New"/>
          <w:sz w:val="24"/>
        </w:rPr>
      </w:pPr>
    </w:p>
    <w:p w:rsidR="00953E93" w:rsidRDefault="00953E9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Please contact Mandy Hess at (414-291-9915) if you have any questions.</w:t>
      </w:r>
    </w:p>
    <w:p w:rsidR="00953E93" w:rsidRDefault="00953E93">
      <w:pPr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Very truly yours,</w:t>
      </w: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E83B08">
      <w:pPr>
        <w:tabs>
          <w:tab w:val="left" w:pos="5040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Cynthia K. Friauf</w:t>
      </w: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bookmarkEnd w:id="0"/>
    <w:p w:rsidR="00953E93" w:rsidRDefault="00953E93">
      <w:pPr>
        <w:tabs>
          <w:tab w:val="left" w:pos="5040"/>
        </w:tabs>
        <w:rPr>
          <w:rFonts w:ascii="Courier New" w:hAnsi="Courier New" w:cs="Courier New"/>
          <w:sz w:val="24"/>
        </w:rPr>
      </w:pPr>
    </w:p>
    <w:sectPr w:rsidR="00953E93"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D8" w:rsidRDefault="004D43D8">
      <w:r>
        <w:separator/>
      </w:r>
    </w:p>
  </w:endnote>
  <w:endnote w:type="continuationSeparator" w:id="0">
    <w:p w:rsidR="004D43D8" w:rsidRDefault="004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D8" w:rsidRDefault="004D43D8">
      <w:r>
        <w:separator/>
      </w:r>
    </w:p>
  </w:footnote>
  <w:footnote w:type="continuationSeparator" w:id="0">
    <w:p w:rsidR="004D43D8" w:rsidRDefault="004D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0C"/>
    <w:rsid w:val="001F20A4"/>
    <w:rsid w:val="00327964"/>
    <w:rsid w:val="004B3865"/>
    <w:rsid w:val="004D43D8"/>
    <w:rsid w:val="00623C3C"/>
    <w:rsid w:val="00673D3D"/>
    <w:rsid w:val="00700BA3"/>
    <w:rsid w:val="007A4392"/>
    <w:rsid w:val="00801E24"/>
    <w:rsid w:val="00826D66"/>
    <w:rsid w:val="008C324B"/>
    <w:rsid w:val="00913518"/>
    <w:rsid w:val="00953E93"/>
    <w:rsid w:val="009E27B4"/>
    <w:rsid w:val="00A654AC"/>
    <w:rsid w:val="00BF11A8"/>
    <w:rsid w:val="00BF1E00"/>
    <w:rsid w:val="00C15BA5"/>
    <w:rsid w:val="00D27B24"/>
    <w:rsid w:val="00DD0E0C"/>
    <w:rsid w:val="00E83B08"/>
    <w:rsid w:val="00E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9D56-FFC3-4FE1-8B39-4BB103E8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  <w:tab w:val="left" w:pos="5040"/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-mailSignature">
    <w:name w:val="E-mail Signature"/>
    <w:basedOn w:val="Normal"/>
    <w:semiHidden/>
    <w:rPr>
      <w:rFonts w:ascii="Times New Roman" w:eastAsia="Arial Unicode MS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*Month/Day/Year</vt:lpstr>
    </vt:vector>
  </TitlesOfParts>
  <Company>The Northern Trust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*Month/Day/Year</dc:title>
  <dc:subject/>
  <dc:creator>Standards and Controls - CFS</dc:creator>
  <cp:keywords/>
  <dc:description/>
  <cp:lastModifiedBy>Mandy L. Hess</cp:lastModifiedBy>
  <cp:revision>4</cp:revision>
  <cp:lastPrinted>2014-12-22T16:54:00Z</cp:lastPrinted>
  <dcterms:created xsi:type="dcterms:W3CDTF">2014-12-22T16:38:00Z</dcterms:created>
  <dcterms:modified xsi:type="dcterms:W3CDTF">2014-12-22T16:54:00Z</dcterms:modified>
</cp:coreProperties>
</file>