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9B364" w14:textId="77777777" w:rsidR="008B6B38" w:rsidRPr="000547E2" w:rsidRDefault="00903AF0">
      <w:pPr>
        <w:jc w:val="center"/>
        <w:rPr>
          <w:rFonts w:asciiTheme="minorHAnsi" w:hAnsiTheme="minorHAnsi"/>
          <w:b/>
          <w:lang w:val="uz-Cyrl-UZ" w:eastAsia="uz-Cyrl-UZ" w:bidi="uz-Cyrl-UZ"/>
        </w:rPr>
      </w:pPr>
      <w:bookmarkStart w:id="0" w:name="_GoBack"/>
      <w:bookmarkEnd w:id="0"/>
      <w:r w:rsidRPr="000547E2">
        <w:rPr>
          <w:rFonts w:asciiTheme="minorHAnsi" w:hAnsiTheme="minorHAnsi"/>
          <w:b/>
        </w:rPr>
        <w:t>201</w:t>
      </w:r>
      <w:r w:rsidR="000547E2">
        <w:rPr>
          <w:rFonts w:asciiTheme="minorHAnsi" w:hAnsiTheme="minorHAnsi"/>
          <w:b/>
        </w:rPr>
        <w:t>5</w:t>
      </w:r>
      <w:r w:rsidRPr="000547E2">
        <w:rPr>
          <w:rFonts w:asciiTheme="minorHAnsi" w:hAnsiTheme="minorHAnsi"/>
          <w:b/>
        </w:rPr>
        <w:t xml:space="preserve"> Bradley Prize Nomination</w:t>
      </w:r>
    </w:p>
    <w:p w14:paraId="07B3E437" w14:textId="77777777" w:rsidR="008B6B38" w:rsidRPr="000547E2" w:rsidRDefault="008B6B38">
      <w:pPr>
        <w:rPr>
          <w:rFonts w:asciiTheme="minorHAnsi" w:hAnsiTheme="minorHAnsi"/>
          <w:lang w:val="uz-Cyrl-UZ" w:eastAsia="uz-Cyrl-UZ" w:bidi="uz-Cyrl-UZ"/>
        </w:rPr>
      </w:pPr>
    </w:p>
    <w:p w14:paraId="1B46C024" w14:textId="77777777" w:rsidR="008B6B38" w:rsidRPr="000547E2" w:rsidRDefault="00903AF0">
      <w:pPr>
        <w:rPr>
          <w:rFonts w:asciiTheme="minorHAnsi" w:hAnsiTheme="minorHAnsi"/>
          <w:b/>
          <w:lang w:val="uz-Cyrl-UZ" w:eastAsia="uz-Cyrl-UZ" w:bidi="uz-Cyrl-UZ"/>
        </w:rPr>
      </w:pPr>
      <w:r w:rsidRPr="000547E2">
        <w:rPr>
          <w:rFonts w:asciiTheme="minorHAnsi" w:hAnsiTheme="minorHAnsi"/>
          <w:b/>
        </w:rPr>
        <w:t xml:space="preserve">Submitted by: </w:t>
      </w:r>
    </w:p>
    <w:p w14:paraId="0445D45D" w14:textId="77777777" w:rsidR="008B6B38" w:rsidRPr="000547E2" w:rsidRDefault="008B6B38">
      <w:pPr>
        <w:rPr>
          <w:rFonts w:asciiTheme="minorHAnsi" w:hAnsiTheme="minorHAnsi"/>
          <w:lang w:val="uz-Cyrl-UZ" w:eastAsia="uz-Cyrl-UZ" w:bidi="uz-Cyrl-UZ"/>
        </w:rPr>
      </w:pPr>
    </w:p>
    <w:p w14:paraId="05F09881"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Name: Dr. Andrew F. Krepinevich, Jr.</w:t>
      </w:r>
    </w:p>
    <w:p w14:paraId="7A17407C" w14:textId="77777777" w:rsidR="008B6B38" w:rsidRPr="000547E2" w:rsidRDefault="008B6B38">
      <w:pPr>
        <w:rPr>
          <w:rFonts w:asciiTheme="minorHAnsi" w:hAnsiTheme="minorHAnsi"/>
          <w:lang w:val="uz-Cyrl-UZ" w:eastAsia="uz-Cyrl-UZ" w:bidi="uz-Cyrl-UZ"/>
        </w:rPr>
      </w:pPr>
    </w:p>
    <w:p w14:paraId="6911DB04"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Title: President and Chief Executive Officer</w:t>
      </w:r>
    </w:p>
    <w:p w14:paraId="6D0C1FF6" w14:textId="77777777" w:rsidR="008B6B38" w:rsidRPr="000547E2" w:rsidRDefault="008B6B38">
      <w:pPr>
        <w:rPr>
          <w:rFonts w:asciiTheme="minorHAnsi" w:hAnsiTheme="minorHAnsi"/>
          <w:lang w:val="uz-Cyrl-UZ" w:eastAsia="uz-Cyrl-UZ" w:bidi="uz-Cyrl-UZ"/>
        </w:rPr>
      </w:pPr>
    </w:p>
    <w:p w14:paraId="053315B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Phone: 202-719-1345</w:t>
      </w:r>
    </w:p>
    <w:p w14:paraId="13D4859E" w14:textId="77777777" w:rsidR="008B6B38" w:rsidRPr="000547E2" w:rsidRDefault="008B6B38">
      <w:pPr>
        <w:rPr>
          <w:rFonts w:asciiTheme="minorHAnsi" w:hAnsiTheme="minorHAnsi"/>
          <w:lang w:val="uz-Cyrl-UZ" w:eastAsia="uz-Cyrl-UZ" w:bidi="uz-Cyrl-UZ"/>
        </w:rPr>
      </w:pPr>
    </w:p>
    <w:p w14:paraId="5B16AF1A"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Facsimile: 202-331-8019</w:t>
      </w:r>
    </w:p>
    <w:p w14:paraId="104854D6" w14:textId="77777777" w:rsidR="008B6B38" w:rsidRPr="000547E2" w:rsidRDefault="008B6B38">
      <w:pPr>
        <w:rPr>
          <w:rFonts w:asciiTheme="minorHAnsi" w:hAnsiTheme="minorHAnsi"/>
          <w:lang w:val="uz-Cyrl-UZ" w:eastAsia="uz-Cyrl-UZ" w:bidi="uz-Cyrl-UZ"/>
        </w:rPr>
      </w:pPr>
    </w:p>
    <w:p w14:paraId="41EB47CB"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Organization: Center for Strategic and Budgetary Assessments</w:t>
      </w:r>
    </w:p>
    <w:p w14:paraId="7A2E1D78" w14:textId="77777777" w:rsidR="008B6B38" w:rsidRPr="000547E2" w:rsidRDefault="008B6B38">
      <w:pPr>
        <w:rPr>
          <w:rFonts w:asciiTheme="minorHAnsi" w:hAnsiTheme="minorHAnsi"/>
          <w:lang w:val="uz-Cyrl-UZ" w:eastAsia="uz-Cyrl-UZ" w:bidi="uz-Cyrl-UZ"/>
        </w:rPr>
      </w:pPr>
    </w:p>
    <w:p w14:paraId="562D85EB"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Address: 1667 K Street, NW, Suite 900</w:t>
      </w:r>
    </w:p>
    <w:p w14:paraId="2B7775FE" w14:textId="77777777" w:rsidR="008B6B38" w:rsidRPr="000547E2" w:rsidRDefault="008B6B38">
      <w:pPr>
        <w:rPr>
          <w:rFonts w:asciiTheme="minorHAnsi" w:hAnsiTheme="minorHAnsi"/>
          <w:lang w:val="uz-Cyrl-UZ" w:eastAsia="uz-Cyrl-UZ" w:bidi="uz-Cyrl-UZ"/>
        </w:rPr>
      </w:pPr>
    </w:p>
    <w:p w14:paraId="20F66126"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City, State, Zip: Washington, DC, 20006</w:t>
      </w:r>
    </w:p>
    <w:p w14:paraId="26F9BA69" w14:textId="77777777" w:rsidR="008B6B38" w:rsidRPr="000547E2" w:rsidRDefault="008B6B38">
      <w:pPr>
        <w:rPr>
          <w:rFonts w:asciiTheme="minorHAnsi" w:hAnsiTheme="minorHAnsi"/>
          <w:lang w:val="uz-Cyrl-UZ" w:eastAsia="uz-Cyrl-UZ" w:bidi="uz-Cyrl-UZ"/>
        </w:rPr>
      </w:pPr>
    </w:p>
    <w:p w14:paraId="55710C2F"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E-mail: Krepinevich@csbaonline.org</w:t>
      </w:r>
    </w:p>
    <w:p w14:paraId="6CED5032" w14:textId="77777777" w:rsidR="008B6B38" w:rsidRPr="000547E2" w:rsidRDefault="008B6B38">
      <w:pPr>
        <w:rPr>
          <w:rFonts w:asciiTheme="minorHAnsi" w:hAnsiTheme="minorHAnsi"/>
          <w:lang w:val="uz-Cyrl-UZ" w:eastAsia="uz-Cyrl-UZ" w:bidi="uz-Cyrl-UZ"/>
        </w:rPr>
      </w:pPr>
    </w:p>
    <w:p w14:paraId="672A884C" w14:textId="77777777" w:rsidR="008B6B38" w:rsidRPr="000547E2" w:rsidRDefault="00903AF0">
      <w:pPr>
        <w:rPr>
          <w:rFonts w:asciiTheme="minorHAnsi" w:hAnsiTheme="minorHAnsi"/>
          <w:b/>
          <w:lang w:val="uz-Cyrl-UZ" w:eastAsia="uz-Cyrl-UZ" w:bidi="uz-Cyrl-UZ"/>
        </w:rPr>
      </w:pPr>
      <w:r w:rsidRPr="000547E2">
        <w:rPr>
          <w:rFonts w:asciiTheme="minorHAnsi" w:hAnsiTheme="minorHAnsi"/>
          <w:b/>
        </w:rPr>
        <w:t>Submitted to:</w:t>
      </w:r>
    </w:p>
    <w:p w14:paraId="65BBA872" w14:textId="77777777" w:rsidR="008B6B38" w:rsidRPr="000547E2" w:rsidRDefault="008B6B38">
      <w:pPr>
        <w:rPr>
          <w:rFonts w:asciiTheme="minorHAnsi" w:hAnsiTheme="minorHAnsi"/>
          <w:lang w:val="uz-Cyrl-UZ" w:eastAsia="uz-Cyrl-UZ" w:bidi="uz-Cyrl-UZ"/>
        </w:rPr>
      </w:pPr>
    </w:p>
    <w:p w14:paraId="6B39F946"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Michael W. Grebe</w:t>
      </w:r>
    </w:p>
    <w:p w14:paraId="2A1CE6CC"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President and Chief Executive Officer</w:t>
      </w:r>
    </w:p>
    <w:p w14:paraId="31CED708"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The Lynde and Harry Bradley Foundation</w:t>
      </w:r>
    </w:p>
    <w:p w14:paraId="671C2D37"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1241 North Franklin Place</w:t>
      </w:r>
    </w:p>
    <w:p w14:paraId="3EFF729E"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 xml:space="preserve">Milwaukee, </w:t>
      </w:r>
      <w:r w:rsidRPr="000547E2">
        <w:rPr>
          <w:rFonts w:asciiTheme="minorHAnsi" w:hAnsiTheme="minorHAnsi"/>
          <w:color w:val="000000"/>
        </w:rPr>
        <w:t>WI</w:t>
      </w:r>
      <w:r w:rsidRPr="000547E2">
        <w:rPr>
          <w:rFonts w:asciiTheme="minorHAnsi" w:hAnsiTheme="minorHAnsi"/>
        </w:rPr>
        <w:t xml:space="preserve"> 53202-2901</w:t>
      </w:r>
    </w:p>
    <w:p w14:paraId="68DCF6DB" w14:textId="77777777" w:rsidR="008B6B38" w:rsidRPr="000547E2" w:rsidRDefault="008B6B38">
      <w:pPr>
        <w:rPr>
          <w:rFonts w:asciiTheme="minorHAnsi" w:hAnsiTheme="minorHAnsi"/>
          <w:lang w:val="uz-Cyrl-UZ" w:eastAsia="uz-Cyrl-UZ" w:bidi="uz-Cyrl-UZ"/>
        </w:rPr>
      </w:pPr>
    </w:p>
    <w:p w14:paraId="7FF71921" w14:textId="77777777" w:rsidR="008B6B38" w:rsidRPr="000547E2" w:rsidRDefault="00903AF0">
      <w:pPr>
        <w:rPr>
          <w:rFonts w:asciiTheme="minorHAnsi" w:hAnsiTheme="minorHAnsi"/>
          <w:b/>
          <w:lang w:val="uz-Cyrl-UZ" w:eastAsia="uz-Cyrl-UZ" w:bidi="uz-Cyrl-UZ"/>
        </w:rPr>
      </w:pPr>
      <w:r w:rsidRPr="000547E2">
        <w:rPr>
          <w:rFonts w:asciiTheme="minorHAnsi" w:hAnsiTheme="minorHAnsi"/>
          <w:b/>
        </w:rPr>
        <w:t>Nominee Information:</w:t>
      </w:r>
    </w:p>
    <w:p w14:paraId="458C0491" w14:textId="77777777" w:rsidR="008B6B38" w:rsidRPr="000547E2" w:rsidRDefault="008B6B38">
      <w:pPr>
        <w:rPr>
          <w:rFonts w:asciiTheme="minorHAnsi" w:hAnsiTheme="minorHAnsi"/>
          <w:lang w:val="uz-Cyrl-UZ" w:eastAsia="uz-Cyrl-UZ" w:bidi="uz-Cyrl-UZ"/>
        </w:rPr>
      </w:pPr>
    </w:p>
    <w:p w14:paraId="27981900"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Name: Walter Russell Mead</w:t>
      </w:r>
    </w:p>
    <w:p w14:paraId="1103E52D" w14:textId="77777777" w:rsidR="008B6B38" w:rsidRPr="000547E2" w:rsidRDefault="008B6B38">
      <w:pPr>
        <w:rPr>
          <w:rFonts w:asciiTheme="minorHAnsi" w:hAnsiTheme="minorHAnsi"/>
          <w:lang w:val="uz-Cyrl-UZ" w:eastAsia="uz-Cyrl-UZ" w:bidi="uz-Cyrl-UZ"/>
        </w:rPr>
      </w:pPr>
    </w:p>
    <w:p w14:paraId="5D7BB07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Titles:</w:t>
      </w:r>
      <w:r w:rsidRPr="000547E2">
        <w:rPr>
          <w:rFonts w:asciiTheme="minorHAnsi" w:hAnsiTheme="minorHAnsi"/>
        </w:rPr>
        <w:tab/>
        <w:t>James Clarke Chace Professor of Foreign Affairs and Humanities, Bard College</w:t>
      </w:r>
    </w:p>
    <w:p w14:paraId="6D2D72C9" w14:textId="77777777" w:rsidR="008B6B38" w:rsidRPr="000547E2" w:rsidRDefault="00903AF0">
      <w:pPr>
        <w:ind w:firstLine="720"/>
        <w:rPr>
          <w:rFonts w:asciiTheme="minorHAnsi" w:hAnsiTheme="minorHAnsi"/>
          <w:lang w:val="uz-Cyrl-UZ" w:eastAsia="uz-Cyrl-UZ" w:bidi="uz-Cyrl-UZ"/>
        </w:rPr>
      </w:pPr>
      <w:r w:rsidRPr="000547E2">
        <w:rPr>
          <w:rFonts w:asciiTheme="minorHAnsi" w:hAnsiTheme="minorHAnsi"/>
        </w:rPr>
        <w:t>Editor-at-Large, The American Interest Magazine</w:t>
      </w:r>
    </w:p>
    <w:p w14:paraId="039973A6" w14:textId="77777777" w:rsidR="008B6B38" w:rsidRPr="000547E2" w:rsidRDefault="008B6B38">
      <w:pPr>
        <w:rPr>
          <w:rFonts w:asciiTheme="minorHAnsi" w:hAnsiTheme="minorHAnsi"/>
          <w:lang w:val="uz-Cyrl-UZ" w:eastAsia="uz-Cyrl-UZ" w:bidi="uz-Cyrl-UZ"/>
        </w:rPr>
      </w:pPr>
    </w:p>
    <w:p w14:paraId="30F646B3"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Phone: 845-758-7212 (Bard College)</w:t>
      </w:r>
    </w:p>
    <w:p w14:paraId="73031EFC" w14:textId="77777777" w:rsidR="008B6B38" w:rsidRPr="000547E2" w:rsidRDefault="008B6B38">
      <w:pPr>
        <w:rPr>
          <w:rFonts w:asciiTheme="minorHAnsi" w:hAnsiTheme="minorHAnsi"/>
          <w:lang w:val="uz-Cyrl-UZ" w:eastAsia="uz-Cyrl-UZ" w:bidi="uz-Cyrl-UZ"/>
        </w:rPr>
      </w:pPr>
    </w:p>
    <w:p w14:paraId="59C8A13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Organization: Bard College and The American Interest Magazine</w:t>
      </w:r>
    </w:p>
    <w:p w14:paraId="00DD4B3E" w14:textId="77777777" w:rsidR="008B6B38" w:rsidRPr="000547E2" w:rsidRDefault="008B6B38">
      <w:pPr>
        <w:rPr>
          <w:rFonts w:asciiTheme="minorHAnsi" w:hAnsiTheme="minorHAnsi"/>
          <w:lang w:val="uz-Cyrl-UZ" w:eastAsia="uz-Cyrl-UZ" w:bidi="uz-Cyrl-UZ"/>
        </w:rPr>
      </w:pPr>
    </w:p>
    <w:p w14:paraId="449C4CF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 xml:space="preserve">Address: </w:t>
      </w:r>
      <w:r w:rsidRPr="000547E2">
        <w:rPr>
          <w:rFonts w:asciiTheme="minorHAnsi" w:hAnsiTheme="minorHAnsi"/>
        </w:rPr>
        <w:tab/>
        <w:t>Bard College</w:t>
      </w:r>
    </w:p>
    <w:p w14:paraId="3B413F21" w14:textId="77777777" w:rsidR="008B6B38" w:rsidRPr="000547E2" w:rsidRDefault="00903AF0">
      <w:pPr>
        <w:ind w:left="720" w:firstLine="720"/>
        <w:rPr>
          <w:rFonts w:asciiTheme="minorHAnsi" w:hAnsiTheme="minorHAnsi"/>
          <w:lang w:val="uz-Cyrl-UZ" w:eastAsia="uz-Cyrl-UZ" w:bidi="uz-Cyrl-UZ"/>
        </w:rPr>
      </w:pPr>
      <w:r w:rsidRPr="000547E2">
        <w:rPr>
          <w:rFonts w:asciiTheme="minorHAnsi" w:hAnsiTheme="minorHAnsi"/>
        </w:rPr>
        <w:t>PO Box 5000</w:t>
      </w:r>
    </w:p>
    <w:p w14:paraId="511F980C" w14:textId="77777777" w:rsidR="008B6B38" w:rsidRPr="000547E2" w:rsidRDefault="00903AF0">
      <w:pPr>
        <w:ind w:left="720" w:firstLine="720"/>
        <w:rPr>
          <w:rFonts w:asciiTheme="minorHAnsi" w:hAnsiTheme="minorHAnsi"/>
          <w:lang w:val="uz-Cyrl-UZ" w:eastAsia="uz-Cyrl-UZ" w:bidi="uz-Cyrl-UZ"/>
        </w:rPr>
      </w:pPr>
      <w:r w:rsidRPr="000547E2">
        <w:rPr>
          <w:rFonts w:asciiTheme="minorHAnsi" w:hAnsiTheme="minorHAnsi"/>
        </w:rPr>
        <w:t>Annandale-on-Hudson, NY 12504-5000</w:t>
      </w:r>
    </w:p>
    <w:p w14:paraId="4418F401" w14:textId="77777777" w:rsidR="008B6B38" w:rsidRPr="000547E2" w:rsidRDefault="008B6B38">
      <w:pPr>
        <w:rPr>
          <w:rFonts w:asciiTheme="minorHAnsi" w:hAnsiTheme="minorHAnsi"/>
          <w:lang w:val="uz-Cyrl-UZ" w:eastAsia="uz-Cyrl-UZ" w:bidi="uz-Cyrl-UZ"/>
        </w:rPr>
      </w:pPr>
    </w:p>
    <w:p w14:paraId="0C559692" w14:textId="77777777" w:rsidR="008B6B38" w:rsidRPr="000547E2" w:rsidRDefault="00903AF0">
      <w:pPr>
        <w:ind w:left="1440" w:hanging="1440"/>
        <w:rPr>
          <w:rFonts w:asciiTheme="minorHAnsi" w:hAnsiTheme="minorHAnsi"/>
          <w:lang w:val="uz-Cyrl-UZ" w:eastAsia="uz-Cyrl-UZ" w:bidi="uz-Cyrl-UZ"/>
        </w:rPr>
      </w:pPr>
      <w:r w:rsidRPr="000547E2">
        <w:rPr>
          <w:rFonts w:asciiTheme="minorHAnsi" w:hAnsiTheme="minorHAnsi"/>
        </w:rPr>
        <w:t xml:space="preserve">Address: </w:t>
      </w:r>
      <w:r w:rsidRPr="000547E2">
        <w:rPr>
          <w:rFonts w:asciiTheme="minorHAnsi" w:hAnsiTheme="minorHAnsi"/>
        </w:rPr>
        <w:tab/>
        <w:t>The American Interest</w:t>
      </w:r>
    </w:p>
    <w:p w14:paraId="4A7E0819" w14:textId="77777777" w:rsidR="008B6B38" w:rsidRPr="000547E2" w:rsidRDefault="00903AF0">
      <w:pPr>
        <w:ind w:left="720" w:firstLine="720"/>
        <w:rPr>
          <w:rFonts w:asciiTheme="minorHAnsi" w:hAnsiTheme="minorHAnsi"/>
          <w:lang w:val="uz-Cyrl-UZ" w:eastAsia="uz-Cyrl-UZ" w:bidi="uz-Cyrl-UZ"/>
        </w:rPr>
      </w:pPr>
      <w:r w:rsidRPr="000547E2">
        <w:rPr>
          <w:rFonts w:asciiTheme="minorHAnsi" w:hAnsiTheme="minorHAnsi"/>
        </w:rPr>
        <w:t>Suite 707</w:t>
      </w:r>
    </w:p>
    <w:p w14:paraId="6009959A" w14:textId="77777777" w:rsidR="008B6B38" w:rsidRPr="000547E2" w:rsidRDefault="00903AF0">
      <w:pPr>
        <w:ind w:left="720" w:firstLine="720"/>
        <w:rPr>
          <w:rFonts w:asciiTheme="minorHAnsi" w:hAnsiTheme="minorHAnsi"/>
          <w:lang w:val="uz-Cyrl-UZ" w:eastAsia="uz-Cyrl-UZ" w:bidi="uz-Cyrl-UZ"/>
        </w:rPr>
      </w:pPr>
      <w:r w:rsidRPr="000547E2">
        <w:rPr>
          <w:rFonts w:asciiTheme="minorHAnsi" w:hAnsiTheme="minorHAnsi"/>
        </w:rPr>
        <w:t>1730 Rhode Island Ave, NW</w:t>
      </w:r>
    </w:p>
    <w:p w14:paraId="6ABD0BB6" w14:textId="77777777" w:rsidR="008B6B38" w:rsidRPr="000547E2" w:rsidRDefault="00903AF0">
      <w:pPr>
        <w:ind w:left="1440"/>
        <w:rPr>
          <w:rFonts w:asciiTheme="minorHAnsi" w:hAnsiTheme="minorHAnsi"/>
          <w:lang w:val="uz-Cyrl-UZ" w:eastAsia="uz-Cyrl-UZ" w:bidi="uz-Cyrl-UZ"/>
        </w:rPr>
      </w:pPr>
      <w:r w:rsidRPr="000547E2">
        <w:rPr>
          <w:rFonts w:asciiTheme="minorHAnsi" w:hAnsiTheme="minorHAnsi"/>
        </w:rPr>
        <w:lastRenderedPageBreak/>
        <w:t xml:space="preserve">Washington, DC 20036 </w:t>
      </w:r>
    </w:p>
    <w:p w14:paraId="71772BFE" w14:textId="77777777" w:rsidR="008B6B38" w:rsidRPr="000547E2" w:rsidRDefault="008B6B38">
      <w:pPr>
        <w:ind w:left="1440" w:firstLine="720"/>
        <w:rPr>
          <w:rFonts w:asciiTheme="minorHAnsi" w:hAnsiTheme="minorHAnsi"/>
          <w:lang w:val="uz-Cyrl-UZ" w:eastAsia="uz-Cyrl-UZ" w:bidi="uz-Cyrl-UZ"/>
        </w:rPr>
      </w:pPr>
    </w:p>
    <w:p w14:paraId="03DF982D" w14:textId="77777777" w:rsidR="008B6B38" w:rsidRPr="000547E2" w:rsidRDefault="008B6B38">
      <w:pPr>
        <w:rPr>
          <w:rFonts w:asciiTheme="minorHAnsi" w:hAnsiTheme="minorHAnsi"/>
          <w:lang w:val="uz-Cyrl-UZ" w:eastAsia="uz-Cyrl-UZ" w:bidi="uz-Cyrl-UZ"/>
        </w:rPr>
      </w:pPr>
    </w:p>
    <w:p w14:paraId="33DDB537"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 xml:space="preserve">E-mail: </w:t>
      </w:r>
      <w:hyperlink r:id="rId5" w:history="1">
        <w:r w:rsidRPr="000547E2">
          <w:rPr>
            <w:rStyle w:val="Hyperlink"/>
            <w:rFonts w:asciiTheme="minorHAnsi" w:hAnsiTheme="minorHAnsi"/>
          </w:rPr>
          <w:t>wmead@bard.edu</w:t>
        </w:r>
      </w:hyperlink>
      <w:r w:rsidRPr="000547E2">
        <w:rPr>
          <w:rFonts w:asciiTheme="minorHAnsi" w:hAnsiTheme="minorHAnsi"/>
        </w:rPr>
        <w:t xml:space="preserve"> and </w:t>
      </w:r>
    </w:p>
    <w:p w14:paraId="5B7DC1AA" w14:textId="77777777" w:rsidR="008B6B38" w:rsidRPr="000547E2" w:rsidRDefault="008B6B38">
      <w:pPr>
        <w:rPr>
          <w:rFonts w:asciiTheme="minorHAnsi" w:hAnsiTheme="minorHAnsi"/>
          <w:lang w:val="uz-Cyrl-UZ" w:eastAsia="uz-Cyrl-UZ" w:bidi="uz-Cyrl-UZ"/>
        </w:rPr>
      </w:pPr>
    </w:p>
    <w:p w14:paraId="027B89ED"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Nominee’s Areas of Expertise: Foreign Affairs, Journalism, Religion and Society, Conservative Thought</w:t>
      </w:r>
    </w:p>
    <w:p w14:paraId="5867038A" w14:textId="77777777" w:rsidR="008B6B38" w:rsidRPr="000547E2" w:rsidRDefault="008B6B38">
      <w:pPr>
        <w:rPr>
          <w:rFonts w:asciiTheme="minorHAnsi" w:hAnsiTheme="minorHAnsi"/>
          <w:lang w:val="uz-Cyrl-UZ" w:eastAsia="uz-Cyrl-UZ" w:bidi="uz-Cyrl-UZ"/>
        </w:rPr>
      </w:pPr>
    </w:p>
    <w:p w14:paraId="02FFB90E" w14:textId="77777777" w:rsidR="008B6B38" w:rsidRPr="000547E2" w:rsidRDefault="00903AF0">
      <w:pPr>
        <w:jc w:val="center"/>
        <w:rPr>
          <w:rFonts w:asciiTheme="minorHAnsi" w:hAnsiTheme="minorHAnsi"/>
          <w:b/>
          <w:lang w:val="uz-Cyrl-UZ" w:eastAsia="uz-Cyrl-UZ" w:bidi="uz-Cyrl-UZ"/>
        </w:rPr>
      </w:pPr>
      <w:r w:rsidRPr="000547E2">
        <w:rPr>
          <w:rFonts w:asciiTheme="minorHAnsi" w:hAnsiTheme="minorHAnsi"/>
        </w:rPr>
        <w:br w:type="page"/>
      </w:r>
      <w:r w:rsidRPr="000547E2">
        <w:rPr>
          <w:rFonts w:asciiTheme="minorHAnsi" w:hAnsiTheme="minorHAnsi"/>
          <w:b/>
        </w:rPr>
        <w:lastRenderedPageBreak/>
        <w:t>Statement of Nomination</w:t>
      </w:r>
    </w:p>
    <w:p w14:paraId="276AF221" w14:textId="77777777" w:rsidR="008B6B38" w:rsidRPr="000547E2" w:rsidRDefault="008B6B38">
      <w:pPr>
        <w:rPr>
          <w:rFonts w:asciiTheme="minorHAnsi" w:hAnsiTheme="minorHAnsi"/>
          <w:lang w:val="uz-Cyrl-UZ" w:eastAsia="uz-Cyrl-UZ" w:bidi="uz-Cyrl-UZ"/>
        </w:rPr>
      </w:pPr>
    </w:p>
    <w:p w14:paraId="4CD79DA1"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r>
      <w:r w:rsidRPr="000547E2">
        <w:rPr>
          <w:rFonts w:asciiTheme="minorHAnsi" w:hAnsiTheme="minorHAnsi"/>
        </w:rPr>
        <w:tab/>
        <w:t>January 29, 2015</w:t>
      </w:r>
    </w:p>
    <w:p w14:paraId="06C6F877" w14:textId="77777777" w:rsidR="008B6B38" w:rsidRPr="000547E2" w:rsidRDefault="008B6B38">
      <w:pPr>
        <w:rPr>
          <w:rFonts w:asciiTheme="minorHAnsi" w:hAnsiTheme="minorHAnsi"/>
          <w:lang w:val="uz-Cyrl-UZ" w:eastAsia="uz-Cyrl-UZ" w:bidi="uz-Cyrl-UZ"/>
        </w:rPr>
      </w:pPr>
    </w:p>
    <w:p w14:paraId="1A36B1F1"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Michael W. Grebe</w:t>
      </w:r>
    </w:p>
    <w:p w14:paraId="3F5533AE"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President and Chief Executive Officer</w:t>
      </w:r>
    </w:p>
    <w:p w14:paraId="42AC7ED7"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The Lynde and Harry Bradley Foundation</w:t>
      </w:r>
    </w:p>
    <w:p w14:paraId="6E8AD5C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1241 North Franklin Place</w:t>
      </w:r>
    </w:p>
    <w:p w14:paraId="5F37D456"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 xml:space="preserve">Milwaukee, </w:t>
      </w:r>
      <w:r w:rsidRPr="000547E2">
        <w:rPr>
          <w:rFonts w:asciiTheme="minorHAnsi" w:hAnsiTheme="minorHAnsi"/>
          <w:color w:val="000000"/>
        </w:rPr>
        <w:t>WI</w:t>
      </w:r>
      <w:r w:rsidRPr="000547E2">
        <w:rPr>
          <w:rFonts w:asciiTheme="minorHAnsi" w:hAnsiTheme="minorHAnsi"/>
        </w:rPr>
        <w:t xml:space="preserve"> 53202-2901</w:t>
      </w:r>
    </w:p>
    <w:p w14:paraId="7BD9C520" w14:textId="77777777" w:rsidR="008B6B38" w:rsidRPr="000547E2" w:rsidRDefault="008B6B38">
      <w:pPr>
        <w:rPr>
          <w:rFonts w:asciiTheme="minorHAnsi" w:hAnsiTheme="minorHAnsi"/>
          <w:lang w:val="uz-Cyrl-UZ" w:eastAsia="uz-Cyrl-UZ" w:bidi="uz-Cyrl-UZ"/>
        </w:rPr>
      </w:pPr>
    </w:p>
    <w:p w14:paraId="6C6C4D51"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Dear Michael,</w:t>
      </w:r>
    </w:p>
    <w:p w14:paraId="11DEFD76" w14:textId="77777777" w:rsidR="008B6B38" w:rsidRPr="000547E2" w:rsidRDefault="008B6B38">
      <w:pPr>
        <w:rPr>
          <w:rFonts w:asciiTheme="minorHAnsi" w:hAnsiTheme="minorHAnsi"/>
          <w:lang w:val="uz-Cyrl-UZ" w:eastAsia="uz-Cyrl-UZ" w:bidi="uz-Cyrl-UZ"/>
        </w:rPr>
      </w:pPr>
    </w:p>
    <w:p w14:paraId="32AE5409" w14:textId="77777777" w:rsidR="008B6B38" w:rsidRPr="000547E2" w:rsidRDefault="00903AF0" w:rsidP="000547E2">
      <w:pPr>
        <w:spacing w:after="120"/>
        <w:jc w:val="both"/>
        <w:rPr>
          <w:rFonts w:asciiTheme="minorHAnsi" w:hAnsiTheme="minorHAnsi"/>
          <w:lang w:val="uz-Cyrl-UZ" w:eastAsia="uz-Cyrl-UZ" w:bidi="uz-Cyrl-UZ"/>
        </w:rPr>
      </w:pPr>
      <w:r w:rsidRPr="000547E2">
        <w:rPr>
          <w:rFonts w:asciiTheme="minorHAnsi" w:hAnsiTheme="minorHAnsi"/>
        </w:rPr>
        <w:t xml:space="preserve">It is an honor to nominate Walter Russell Mead for the Bradley Prize. Mead is the James Clarke Chace Professor of Foreign Affairs and Humanities at </w:t>
      </w:r>
      <w:hyperlink r:id="rId6" w:history="1">
        <w:r w:rsidRPr="000547E2">
          <w:rPr>
            <w:rFonts w:asciiTheme="minorHAnsi" w:hAnsiTheme="minorHAnsi"/>
          </w:rPr>
          <w:t>Bard College</w:t>
        </w:r>
      </w:hyperlink>
      <w:r w:rsidRPr="000547E2">
        <w:rPr>
          <w:rFonts w:asciiTheme="minorHAnsi" w:hAnsiTheme="minorHAnsi"/>
        </w:rPr>
        <w:t xml:space="preserve"> and</w:t>
      </w:r>
      <w:r w:rsidRPr="000547E2">
        <w:rPr>
          <w:rFonts w:asciiTheme="minorHAnsi" w:hAnsiTheme="minorHAnsi"/>
          <w:color w:val="000000"/>
        </w:rPr>
        <w:t xml:space="preserve"> an</w:t>
      </w:r>
      <w:r w:rsidRPr="000547E2">
        <w:rPr>
          <w:rFonts w:asciiTheme="minorHAnsi" w:hAnsiTheme="minorHAnsi"/>
        </w:rPr>
        <w:t xml:space="preserve"> Editor-at-Large of </w:t>
      </w:r>
      <w:hyperlink r:id="rId7" w:history="1">
        <w:r w:rsidRPr="000547E2">
          <w:rPr>
            <w:rFonts w:asciiTheme="minorHAnsi" w:hAnsiTheme="minorHAnsi"/>
            <w:i/>
            <w:iCs/>
          </w:rPr>
          <w:t>The American Interest</w:t>
        </w:r>
      </w:hyperlink>
      <w:r w:rsidRPr="000547E2">
        <w:rPr>
          <w:rFonts w:asciiTheme="minorHAnsi" w:hAnsiTheme="minorHAnsi"/>
        </w:rPr>
        <w:t xml:space="preserve"> magazine.</w:t>
      </w:r>
    </w:p>
    <w:p w14:paraId="64DAB1A3" w14:textId="0F790AD8" w:rsidR="008B6B38" w:rsidRPr="000547E2" w:rsidRDefault="00903AF0" w:rsidP="000547E2">
      <w:pPr>
        <w:spacing w:after="120"/>
        <w:jc w:val="both"/>
        <w:rPr>
          <w:rFonts w:asciiTheme="minorHAnsi" w:hAnsiTheme="minorHAnsi"/>
          <w:color w:val="1E1D1D"/>
          <w:lang w:val="uz-Cyrl-UZ" w:eastAsia="uz-Cyrl-UZ" w:bidi="uz-Cyrl-UZ"/>
        </w:rPr>
      </w:pPr>
      <w:r w:rsidRPr="000547E2">
        <w:rPr>
          <w:rFonts w:asciiTheme="minorHAnsi" w:hAnsiTheme="minorHAnsi"/>
          <w:color w:val="1E1D1D"/>
        </w:rPr>
        <w:t xml:space="preserve">While Mead’s chief intellectual interests are varied, a unifying theme is his call to promote the rise and sustainment of a democratic, capitalist world order based on the economic, social, and military power of the United States and its closest allies. Mead’s views are best expressed in three books: </w:t>
      </w:r>
      <w:r w:rsidRPr="000547E2">
        <w:rPr>
          <w:rFonts w:asciiTheme="minorHAnsi" w:hAnsiTheme="minorHAnsi"/>
          <w:i/>
          <w:color w:val="1E1D1D"/>
        </w:rPr>
        <w:t>Special Providence</w:t>
      </w:r>
      <w:r w:rsidRPr="000547E2">
        <w:rPr>
          <w:rFonts w:asciiTheme="minorHAnsi" w:hAnsiTheme="minorHAnsi"/>
          <w:color w:val="1E1D1D"/>
        </w:rPr>
        <w:t xml:space="preserve">; </w:t>
      </w:r>
      <w:r w:rsidRPr="000547E2">
        <w:rPr>
          <w:rFonts w:asciiTheme="minorHAnsi" w:hAnsiTheme="minorHAnsi"/>
          <w:i/>
          <w:color w:val="1E1D1D"/>
        </w:rPr>
        <w:t>Power, Terror, Peace and War: America’s Grand Strategy in a World at Risk</w:t>
      </w:r>
      <w:r w:rsidRPr="000547E2">
        <w:rPr>
          <w:rFonts w:asciiTheme="minorHAnsi" w:hAnsiTheme="minorHAnsi"/>
          <w:color w:val="1E1D1D"/>
        </w:rPr>
        <w:t xml:space="preserve">; and </w:t>
      </w:r>
      <w:r w:rsidRPr="000547E2">
        <w:rPr>
          <w:rFonts w:asciiTheme="minorHAnsi" w:hAnsiTheme="minorHAnsi"/>
          <w:i/>
          <w:color w:val="1E1D1D"/>
        </w:rPr>
        <w:t>God and Gold</w:t>
      </w:r>
      <w:r w:rsidRPr="000547E2">
        <w:rPr>
          <w:rFonts w:asciiTheme="minorHAnsi" w:hAnsiTheme="minorHAnsi"/>
          <w:color w:val="1E1D1D"/>
        </w:rPr>
        <w:t xml:space="preserve">. Mead links the emergence of a modern, prosperous and democratic world with the rise of Great Britain and then of the United States to a position as the world’s dominant power. This view is advanced most persuasively in </w:t>
      </w:r>
      <w:r w:rsidRPr="000547E2">
        <w:rPr>
          <w:rFonts w:asciiTheme="minorHAnsi" w:hAnsiTheme="minorHAnsi"/>
          <w:i/>
          <w:color w:val="1E1D1D"/>
        </w:rPr>
        <w:t>God and Gold</w:t>
      </w:r>
      <w:r w:rsidRPr="000547E2">
        <w:rPr>
          <w:rFonts w:asciiTheme="minorHAnsi" w:hAnsiTheme="minorHAnsi"/>
          <w:color w:val="1E1D1D"/>
        </w:rPr>
        <w:t xml:space="preserve">. Mead argues for continued U.S. primacy, rebutting the argument that America’s best days are past. Another theme consistent with this </w:t>
      </w:r>
      <w:r w:rsidR="0039152A" w:rsidRPr="000547E2">
        <w:rPr>
          <w:rFonts w:asciiTheme="minorHAnsi" w:hAnsiTheme="minorHAnsi"/>
          <w:color w:val="1E1D1D"/>
        </w:rPr>
        <w:t>worldview</w:t>
      </w:r>
      <w:r w:rsidRPr="000547E2">
        <w:rPr>
          <w:rFonts w:asciiTheme="minorHAnsi" w:hAnsiTheme="minorHAnsi"/>
          <w:color w:val="1E1D1D"/>
        </w:rPr>
        <w:t xml:space="preserve"> that runs through Mead’s works is that of American Exceptionalism, which is elaborated upon in </w:t>
      </w:r>
      <w:r w:rsidRPr="000547E2">
        <w:rPr>
          <w:rFonts w:asciiTheme="minorHAnsi" w:hAnsiTheme="minorHAnsi"/>
          <w:i/>
          <w:color w:val="1E1D1D"/>
        </w:rPr>
        <w:t>Special Providence</w:t>
      </w:r>
      <w:r w:rsidRPr="000547E2">
        <w:rPr>
          <w:rFonts w:asciiTheme="minorHAnsi" w:hAnsiTheme="minorHAnsi"/>
          <w:color w:val="1E1D1D"/>
        </w:rPr>
        <w:t>.</w:t>
      </w:r>
    </w:p>
    <w:p w14:paraId="34DDA849" w14:textId="77777777" w:rsidR="008B6B38" w:rsidRPr="000547E2" w:rsidRDefault="00903AF0" w:rsidP="000547E2">
      <w:pPr>
        <w:spacing w:after="120"/>
        <w:jc w:val="both"/>
        <w:rPr>
          <w:rFonts w:asciiTheme="minorHAnsi" w:hAnsiTheme="minorHAnsi"/>
          <w:lang w:val="uz-Cyrl-UZ" w:eastAsia="uz-Cyrl-UZ" w:bidi="uz-Cyrl-UZ"/>
        </w:rPr>
      </w:pPr>
      <w:r w:rsidRPr="000547E2">
        <w:rPr>
          <w:rFonts w:asciiTheme="minorHAnsi" w:hAnsiTheme="minorHAnsi"/>
          <w:color w:val="1E1D1D"/>
        </w:rPr>
        <w:t xml:space="preserve">In his writings Mead describes the historical and enduring importance of religion in the United States. (He is the son of a minister.) In recent times, through his </w:t>
      </w:r>
      <w:r w:rsidRPr="000547E2">
        <w:rPr>
          <w:rFonts w:asciiTheme="minorHAnsi" w:hAnsiTheme="minorHAnsi"/>
          <w:i/>
          <w:color w:val="1E1D1D"/>
        </w:rPr>
        <w:t>American Interest</w:t>
      </w:r>
      <w:r w:rsidRPr="000547E2">
        <w:rPr>
          <w:rFonts w:asciiTheme="minorHAnsi" w:hAnsiTheme="minorHAnsi"/>
          <w:color w:val="1E1D1D"/>
        </w:rPr>
        <w:t xml:space="preserve"> column, Mead has detailed the failings of the progressive model of government. Describing it as “dysfunctional” and “outdated,” Mead argues displacing it in favor of “</w:t>
      </w:r>
      <w:r w:rsidRPr="000547E2">
        <w:rPr>
          <w:rFonts w:asciiTheme="minorHAnsi" w:hAnsiTheme="minorHAnsi"/>
          <w:i/>
        </w:rPr>
        <w:t>classic</w:t>
      </w:r>
      <w:r w:rsidRPr="000547E2">
        <w:rPr>
          <w:rFonts w:asciiTheme="minorHAnsi" w:hAnsiTheme="minorHAnsi"/>
        </w:rPr>
        <w:t xml:space="preserve"> Anglo-American liberal thought, still the cultural and moral foundation of American life and the source of the </w:t>
      </w:r>
      <w:r w:rsidRPr="000547E2">
        <w:rPr>
          <w:rFonts w:asciiTheme="minorHAnsi" w:hAnsiTheme="minorHAnsi"/>
          <w:i/>
        </w:rPr>
        <w:t>commonsense reasoning</w:t>
      </w:r>
      <w:r w:rsidRPr="000547E2">
        <w:rPr>
          <w:rFonts w:asciiTheme="minorHAnsi" w:hAnsiTheme="minorHAnsi"/>
        </w:rPr>
        <w:t xml:space="preserve"> that guides most Americans as they evaluate policy ideas and party programs, in ways that address the challenges before us.” (My emphasis) </w:t>
      </w:r>
    </w:p>
    <w:p w14:paraId="368DCBD7" w14:textId="77777777" w:rsidR="008B6B38" w:rsidRPr="000547E2" w:rsidRDefault="00903AF0" w:rsidP="000547E2">
      <w:pPr>
        <w:jc w:val="both"/>
        <w:rPr>
          <w:rFonts w:asciiTheme="minorHAnsi" w:hAnsiTheme="minorHAnsi"/>
          <w:lang w:val="uz-Cyrl-UZ" w:eastAsia="uz-Cyrl-UZ" w:bidi="uz-Cyrl-UZ"/>
        </w:rPr>
      </w:pPr>
      <w:r w:rsidRPr="000547E2">
        <w:rPr>
          <w:rFonts w:asciiTheme="minorHAnsi" w:hAnsiTheme="minorHAnsi"/>
        </w:rPr>
        <w:t>In closing, please accept my thanks to you, Michael, and the Bradley Prize selection committee for your time and consideration of this nomination.</w:t>
      </w:r>
    </w:p>
    <w:p w14:paraId="78D1D058" w14:textId="77777777" w:rsidR="008B6B38" w:rsidRPr="000547E2" w:rsidRDefault="008B6B38">
      <w:pPr>
        <w:rPr>
          <w:rFonts w:asciiTheme="minorHAnsi" w:hAnsiTheme="minorHAnsi"/>
          <w:lang w:val="uz-Cyrl-UZ" w:eastAsia="uz-Cyrl-UZ" w:bidi="uz-Cyrl-UZ"/>
        </w:rPr>
      </w:pPr>
    </w:p>
    <w:p w14:paraId="2432A69F"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Warm regards,</w:t>
      </w:r>
    </w:p>
    <w:p w14:paraId="462EF5E8" w14:textId="77777777" w:rsidR="008B6B38" w:rsidRPr="000547E2" w:rsidRDefault="008B6B38">
      <w:pPr>
        <w:rPr>
          <w:rFonts w:asciiTheme="minorHAnsi" w:hAnsiTheme="minorHAnsi"/>
          <w:lang w:val="uz-Cyrl-UZ" w:eastAsia="uz-Cyrl-UZ" w:bidi="uz-Cyrl-UZ"/>
        </w:rPr>
      </w:pPr>
    </w:p>
    <w:p w14:paraId="129C9E73"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s/Andrew F. Krepinevich</w:t>
      </w:r>
    </w:p>
    <w:p w14:paraId="1D775B1A" w14:textId="77777777" w:rsidR="008B6B38" w:rsidRPr="000547E2" w:rsidRDefault="008B6B38">
      <w:pPr>
        <w:rPr>
          <w:rFonts w:asciiTheme="minorHAnsi" w:hAnsiTheme="minorHAnsi"/>
          <w:lang w:val="uz-Cyrl-UZ" w:eastAsia="uz-Cyrl-UZ" w:bidi="uz-Cyrl-UZ"/>
        </w:rPr>
      </w:pPr>
    </w:p>
    <w:p w14:paraId="06EEA634" w14:textId="77777777" w:rsidR="008B6B38" w:rsidRPr="000547E2" w:rsidRDefault="00903AF0">
      <w:pPr>
        <w:rPr>
          <w:rFonts w:asciiTheme="minorHAnsi" w:hAnsiTheme="minorHAnsi"/>
          <w:b/>
          <w:lang w:val="uz-Cyrl-UZ" w:eastAsia="uz-Cyrl-UZ" w:bidi="uz-Cyrl-UZ"/>
        </w:rPr>
      </w:pPr>
      <w:r w:rsidRPr="000547E2">
        <w:rPr>
          <w:rFonts w:asciiTheme="minorHAnsi" w:hAnsiTheme="minorHAnsi"/>
        </w:rPr>
        <w:br w:type="page"/>
      </w:r>
      <w:r w:rsidRPr="000547E2">
        <w:rPr>
          <w:rFonts w:asciiTheme="minorHAnsi" w:hAnsiTheme="minorHAnsi"/>
          <w:b/>
        </w:rPr>
        <w:lastRenderedPageBreak/>
        <w:t>References:</w:t>
      </w:r>
    </w:p>
    <w:p w14:paraId="0C6ABD62" w14:textId="77777777" w:rsidR="008B6B38" w:rsidRPr="000547E2" w:rsidRDefault="008B6B38">
      <w:pPr>
        <w:rPr>
          <w:rFonts w:asciiTheme="minorHAnsi" w:hAnsiTheme="minorHAnsi"/>
          <w:lang w:val="uz-Cyrl-UZ" w:eastAsia="uz-Cyrl-UZ" w:bidi="uz-Cyrl-UZ"/>
        </w:rPr>
      </w:pPr>
    </w:p>
    <w:p w14:paraId="75F01DAF"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Name:</w:t>
      </w:r>
      <w:r w:rsidRPr="000547E2">
        <w:rPr>
          <w:rFonts w:asciiTheme="minorHAnsi" w:hAnsiTheme="minorHAnsi"/>
        </w:rPr>
        <w:tab/>
      </w:r>
      <w:r w:rsidRPr="000547E2">
        <w:rPr>
          <w:rFonts w:asciiTheme="minorHAnsi" w:hAnsiTheme="minorHAnsi"/>
        </w:rPr>
        <w:tab/>
      </w:r>
      <w:r w:rsidRPr="000547E2">
        <w:rPr>
          <w:rFonts w:asciiTheme="minorHAnsi" w:hAnsiTheme="minorHAnsi"/>
        </w:rPr>
        <w:tab/>
        <w:t>Ambassador Eric S. Edelman</w:t>
      </w:r>
    </w:p>
    <w:p w14:paraId="17AFAE8C" w14:textId="77777777" w:rsidR="008B6B38" w:rsidRPr="000547E2" w:rsidRDefault="008B6B38">
      <w:pPr>
        <w:rPr>
          <w:rFonts w:asciiTheme="minorHAnsi" w:hAnsiTheme="minorHAnsi"/>
          <w:lang w:val="uz-Cyrl-UZ" w:eastAsia="uz-Cyrl-UZ" w:bidi="uz-Cyrl-UZ"/>
        </w:rPr>
      </w:pPr>
    </w:p>
    <w:p w14:paraId="49C800F5"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Title:</w:t>
      </w:r>
      <w:r w:rsidRPr="000547E2">
        <w:rPr>
          <w:rFonts w:asciiTheme="minorHAnsi" w:hAnsiTheme="minorHAnsi"/>
        </w:rPr>
        <w:tab/>
      </w:r>
      <w:r w:rsidRPr="000547E2">
        <w:rPr>
          <w:rFonts w:asciiTheme="minorHAnsi" w:hAnsiTheme="minorHAnsi"/>
        </w:rPr>
        <w:tab/>
      </w:r>
      <w:r w:rsidRPr="000547E2">
        <w:rPr>
          <w:rFonts w:asciiTheme="minorHAnsi" w:hAnsiTheme="minorHAnsi"/>
        </w:rPr>
        <w:tab/>
        <w:t>Distinguished Senior Fellow</w:t>
      </w:r>
    </w:p>
    <w:p w14:paraId="18D99784" w14:textId="77777777" w:rsidR="008B6B38" w:rsidRPr="000547E2" w:rsidRDefault="008B6B38">
      <w:pPr>
        <w:rPr>
          <w:rFonts w:asciiTheme="minorHAnsi" w:hAnsiTheme="minorHAnsi"/>
          <w:lang w:val="uz-Cyrl-UZ" w:eastAsia="uz-Cyrl-UZ" w:bidi="uz-Cyrl-UZ"/>
        </w:rPr>
      </w:pPr>
    </w:p>
    <w:p w14:paraId="6E9654A1"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Phone:</w:t>
      </w:r>
      <w:r w:rsidRPr="000547E2">
        <w:rPr>
          <w:rFonts w:asciiTheme="minorHAnsi" w:hAnsiTheme="minorHAnsi"/>
        </w:rPr>
        <w:tab/>
      </w:r>
      <w:r w:rsidRPr="000547E2">
        <w:rPr>
          <w:rFonts w:asciiTheme="minorHAnsi" w:hAnsiTheme="minorHAnsi"/>
        </w:rPr>
        <w:tab/>
      </w:r>
      <w:r w:rsidRPr="000547E2">
        <w:rPr>
          <w:rFonts w:asciiTheme="minorHAnsi" w:hAnsiTheme="minorHAnsi"/>
        </w:rPr>
        <w:tab/>
        <w:t>202-331-7990</w:t>
      </w:r>
    </w:p>
    <w:p w14:paraId="18398EBD" w14:textId="77777777" w:rsidR="008B6B38" w:rsidRPr="000547E2" w:rsidRDefault="008B6B38">
      <w:pPr>
        <w:rPr>
          <w:rFonts w:asciiTheme="minorHAnsi" w:hAnsiTheme="minorHAnsi"/>
          <w:lang w:val="uz-Cyrl-UZ" w:eastAsia="uz-Cyrl-UZ" w:bidi="uz-Cyrl-UZ"/>
        </w:rPr>
      </w:pPr>
    </w:p>
    <w:p w14:paraId="7325B203"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Facsimile:</w:t>
      </w:r>
      <w:r w:rsidRPr="000547E2">
        <w:rPr>
          <w:rFonts w:asciiTheme="minorHAnsi" w:hAnsiTheme="minorHAnsi"/>
        </w:rPr>
        <w:tab/>
      </w:r>
      <w:r w:rsidRPr="000547E2">
        <w:rPr>
          <w:rFonts w:asciiTheme="minorHAnsi" w:hAnsiTheme="minorHAnsi"/>
        </w:rPr>
        <w:tab/>
        <w:t>202-331-8019</w:t>
      </w:r>
    </w:p>
    <w:p w14:paraId="082B16A1" w14:textId="77777777" w:rsidR="008B6B38" w:rsidRPr="000547E2" w:rsidRDefault="008B6B38">
      <w:pPr>
        <w:rPr>
          <w:rFonts w:asciiTheme="minorHAnsi" w:hAnsiTheme="minorHAnsi"/>
          <w:lang w:val="uz-Cyrl-UZ" w:eastAsia="uz-Cyrl-UZ" w:bidi="uz-Cyrl-UZ"/>
        </w:rPr>
      </w:pPr>
    </w:p>
    <w:p w14:paraId="780FC393"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Organization:</w:t>
      </w:r>
      <w:r w:rsidRPr="000547E2">
        <w:rPr>
          <w:rFonts w:asciiTheme="minorHAnsi" w:hAnsiTheme="minorHAnsi"/>
        </w:rPr>
        <w:tab/>
      </w:r>
      <w:r w:rsidRPr="000547E2">
        <w:rPr>
          <w:rFonts w:asciiTheme="minorHAnsi" w:hAnsiTheme="minorHAnsi"/>
        </w:rPr>
        <w:tab/>
        <w:t>Center for Strategic and Budgetary Assessments</w:t>
      </w:r>
    </w:p>
    <w:p w14:paraId="0FCEDB3C" w14:textId="77777777" w:rsidR="008B6B38" w:rsidRPr="000547E2" w:rsidRDefault="008B6B38">
      <w:pPr>
        <w:rPr>
          <w:rFonts w:asciiTheme="minorHAnsi" w:hAnsiTheme="minorHAnsi"/>
          <w:lang w:val="uz-Cyrl-UZ" w:eastAsia="uz-Cyrl-UZ" w:bidi="uz-Cyrl-UZ"/>
        </w:rPr>
      </w:pPr>
    </w:p>
    <w:p w14:paraId="0DBD57F4"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Address:</w:t>
      </w:r>
      <w:r w:rsidRPr="000547E2">
        <w:rPr>
          <w:rFonts w:asciiTheme="minorHAnsi" w:hAnsiTheme="minorHAnsi"/>
        </w:rPr>
        <w:tab/>
      </w:r>
      <w:r w:rsidRPr="000547E2">
        <w:rPr>
          <w:rFonts w:asciiTheme="minorHAnsi" w:hAnsiTheme="minorHAnsi"/>
        </w:rPr>
        <w:tab/>
        <w:t>1667 K Street, NW, Suite 900</w:t>
      </w:r>
    </w:p>
    <w:p w14:paraId="33E3E63C" w14:textId="77777777" w:rsidR="008B6B38" w:rsidRPr="000547E2" w:rsidRDefault="008B6B38">
      <w:pPr>
        <w:rPr>
          <w:rFonts w:asciiTheme="minorHAnsi" w:hAnsiTheme="minorHAnsi"/>
          <w:lang w:val="uz-Cyrl-UZ" w:eastAsia="uz-Cyrl-UZ" w:bidi="uz-Cyrl-UZ"/>
        </w:rPr>
      </w:pPr>
    </w:p>
    <w:p w14:paraId="49046749"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City, State, Zip:</w:t>
      </w:r>
      <w:r w:rsidRPr="000547E2">
        <w:rPr>
          <w:rFonts w:asciiTheme="minorHAnsi" w:hAnsiTheme="minorHAnsi"/>
        </w:rPr>
        <w:tab/>
        <w:t>Washington, DC 20006</w:t>
      </w:r>
    </w:p>
    <w:p w14:paraId="48FB2D0B" w14:textId="77777777" w:rsidR="008B6B38" w:rsidRPr="000547E2" w:rsidRDefault="008B6B38">
      <w:pPr>
        <w:rPr>
          <w:rFonts w:asciiTheme="minorHAnsi" w:hAnsiTheme="minorHAnsi"/>
          <w:lang w:val="uz-Cyrl-UZ" w:eastAsia="uz-Cyrl-UZ" w:bidi="uz-Cyrl-UZ"/>
        </w:rPr>
      </w:pPr>
    </w:p>
    <w:p w14:paraId="66FBCA72"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Email</w:t>
      </w:r>
      <w:r w:rsidRPr="000547E2">
        <w:rPr>
          <w:rFonts w:asciiTheme="minorHAnsi" w:hAnsiTheme="minorHAnsi"/>
        </w:rPr>
        <w:tab/>
        <w:t>:</w:t>
      </w:r>
      <w:r w:rsidRPr="000547E2">
        <w:rPr>
          <w:rFonts w:asciiTheme="minorHAnsi" w:hAnsiTheme="minorHAnsi"/>
        </w:rPr>
        <w:tab/>
      </w:r>
      <w:r w:rsidRPr="000547E2">
        <w:rPr>
          <w:rFonts w:asciiTheme="minorHAnsi" w:hAnsiTheme="minorHAnsi"/>
        </w:rPr>
        <w:tab/>
      </w:r>
      <w:r w:rsidR="000547E2" w:rsidRPr="000547E2">
        <w:rPr>
          <w:rFonts w:asciiTheme="minorHAnsi" w:hAnsiTheme="minorHAnsi"/>
          <w:lang w:val="uz-Cyrl-UZ" w:eastAsia="uz-Cyrl-UZ" w:bidi="uz-Cyrl-UZ"/>
        </w:rPr>
        <w:t>Edelman@csbaonline.org</w:t>
      </w:r>
    </w:p>
    <w:p w14:paraId="6492743E" w14:textId="77777777" w:rsidR="008B6B38" w:rsidRPr="000547E2" w:rsidRDefault="008B6B38">
      <w:pPr>
        <w:rPr>
          <w:rFonts w:asciiTheme="minorHAnsi" w:hAnsiTheme="minorHAnsi"/>
          <w:lang w:val="uz-Cyrl-UZ" w:eastAsia="uz-Cyrl-UZ" w:bidi="uz-Cyrl-UZ"/>
        </w:rPr>
      </w:pPr>
    </w:p>
    <w:p w14:paraId="61825FE3" w14:textId="77777777" w:rsidR="008B6B38" w:rsidRPr="000547E2" w:rsidRDefault="008B6B38">
      <w:pPr>
        <w:rPr>
          <w:rFonts w:asciiTheme="minorHAnsi" w:hAnsiTheme="minorHAnsi"/>
          <w:lang w:val="uz-Cyrl-UZ" w:eastAsia="uz-Cyrl-UZ" w:bidi="uz-Cyrl-UZ"/>
        </w:rPr>
      </w:pPr>
    </w:p>
    <w:p w14:paraId="61A580D9" w14:textId="77777777" w:rsidR="008B6B38" w:rsidRPr="000547E2" w:rsidRDefault="008B6B38">
      <w:pPr>
        <w:rPr>
          <w:rFonts w:asciiTheme="minorHAnsi" w:hAnsiTheme="minorHAnsi"/>
          <w:lang w:val="uz-Cyrl-UZ" w:eastAsia="uz-Cyrl-UZ" w:bidi="uz-Cyrl-UZ"/>
        </w:rPr>
      </w:pPr>
    </w:p>
    <w:p w14:paraId="254CE890" w14:textId="77777777" w:rsidR="008B6B38" w:rsidRPr="000547E2" w:rsidRDefault="008B6B38">
      <w:pPr>
        <w:rPr>
          <w:rFonts w:asciiTheme="minorHAnsi" w:hAnsiTheme="minorHAnsi"/>
          <w:lang w:val="uz-Cyrl-UZ" w:eastAsia="uz-Cyrl-UZ" w:bidi="uz-Cyrl-UZ"/>
        </w:rPr>
      </w:pPr>
    </w:p>
    <w:p w14:paraId="1282AD17"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Name:</w:t>
      </w:r>
      <w:r w:rsidRPr="000547E2">
        <w:rPr>
          <w:rFonts w:asciiTheme="minorHAnsi" w:hAnsiTheme="minorHAnsi"/>
        </w:rPr>
        <w:tab/>
      </w:r>
      <w:r w:rsidRPr="000547E2">
        <w:rPr>
          <w:rFonts w:asciiTheme="minorHAnsi" w:hAnsiTheme="minorHAnsi"/>
        </w:rPr>
        <w:tab/>
      </w:r>
      <w:r w:rsidRPr="000547E2">
        <w:rPr>
          <w:rFonts w:asciiTheme="minorHAnsi" w:hAnsiTheme="minorHAnsi"/>
        </w:rPr>
        <w:tab/>
        <w:t>James Thomas</w:t>
      </w:r>
    </w:p>
    <w:p w14:paraId="3A36F77D" w14:textId="77777777" w:rsidR="008B6B38" w:rsidRPr="000547E2" w:rsidRDefault="008B6B38">
      <w:pPr>
        <w:rPr>
          <w:rFonts w:asciiTheme="minorHAnsi" w:hAnsiTheme="minorHAnsi"/>
          <w:lang w:val="uz-Cyrl-UZ" w:eastAsia="uz-Cyrl-UZ" w:bidi="uz-Cyrl-UZ"/>
        </w:rPr>
      </w:pPr>
    </w:p>
    <w:p w14:paraId="69C14FB9"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Title:</w:t>
      </w:r>
      <w:r w:rsidRPr="000547E2">
        <w:rPr>
          <w:rFonts w:asciiTheme="minorHAnsi" w:hAnsiTheme="minorHAnsi"/>
        </w:rPr>
        <w:tab/>
      </w:r>
      <w:r w:rsidRPr="000547E2">
        <w:rPr>
          <w:rFonts w:asciiTheme="minorHAnsi" w:hAnsiTheme="minorHAnsi"/>
        </w:rPr>
        <w:tab/>
      </w:r>
      <w:r w:rsidRPr="000547E2">
        <w:rPr>
          <w:rFonts w:asciiTheme="minorHAnsi" w:hAnsiTheme="minorHAnsi"/>
        </w:rPr>
        <w:tab/>
        <w:t>Vice President, Studies</w:t>
      </w:r>
    </w:p>
    <w:p w14:paraId="381C59D4" w14:textId="77777777" w:rsidR="008B6B38" w:rsidRPr="000547E2" w:rsidRDefault="008B6B38">
      <w:pPr>
        <w:rPr>
          <w:rFonts w:asciiTheme="minorHAnsi" w:hAnsiTheme="minorHAnsi"/>
          <w:lang w:val="uz-Cyrl-UZ" w:eastAsia="uz-Cyrl-UZ" w:bidi="uz-Cyrl-UZ"/>
        </w:rPr>
      </w:pPr>
    </w:p>
    <w:p w14:paraId="32AEE9E4"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Phone:</w:t>
      </w:r>
      <w:r w:rsidRPr="000547E2">
        <w:rPr>
          <w:rFonts w:asciiTheme="minorHAnsi" w:hAnsiTheme="minorHAnsi"/>
        </w:rPr>
        <w:tab/>
      </w:r>
      <w:r w:rsidRPr="000547E2">
        <w:rPr>
          <w:rFonts w:asciiTheme="minorHAnsi" w:hAnsiTheme="minorHAnsi"/>
        </w:rPr>
        <w:tab/>
      </w:r>
      <w:r w:rsidRPr="000547E2">
        <w:rPr>
          <w:rFonts w:asciiTheme="minorHAnsi" w:hAnsiTheme="minorHAnsi"/>
        </w:rPr>
        <w:tab/>
        <w:t>202-331-7990</w:t>
      </w:r>
    </w:p>
    <w:p w14:paraId="7B4F9B6D" w14:textId="77777777" w:rsidR="008B6B38" w:rsidRPr="000547E2" w:rsidRDefault="008B6B38">
      <w:pPr>
        <w:rPr>
          <w:rFonts w:asciiTheme="minorHAnsi" w:hAnsiTheme="minorHAnsi"/>
          <w:lang w:val="uz-Cyrl-UZ" w:eastAsia="uz-Cyrl-UZ" w:bidi="uz-Cyrl-UZ"/>
        </w:rPr>
      </w:pPr>
    </w:p>
    <w:p w14:paraId="380AAF5E"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Facsimile:</w:t>
      </w:r>
      <w:r w:rsidRPr="000547E2">
        <w:rPr>
          <w:rFonts w:asciiTheme="minorHAnsi" w:hAnsiTheme="minorHAnsi"/>
        </w:rPr>
        <w:tab/>
      </w:r>
      <w:r w:rsidRPr="000547E2">
        <w:rPr>
          <w:rFonts w:asciiTheme="minorHAnsi" w:hAnsiTheme="minorHAnsi"/>
        </w:rPr>
        <w:tab/>
        <w:t>202-331-8019</w:t>
      </w:r>
    </w:p>
    <w:p w14:paraId="0CF66BEA" w14:textId="77777777" w:rsidR="008B6B38" w:rsidRPr="000547E2" w:rsidRDefault="008B6B38">
      <w:pPr>
        <w:rPr>
          <w:rFonts w:asciiTheme="minorHAnsi" w:hAnsiTheme="minorHAnsi"/>
          <w:lang w:val="uz-Cyrl-UZ" w:eastAsia="uz-Cyrl-UZ" w:bidi="uz-Cyrl-UZ"/>
        </w:rPr>
      </w:pPr>
    </w:p>
    <w:p w14:paraId="64969D6A"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Organization:</w:t>
      </w:r>
      <w:r w:rsidRPr="000547E2">
        <w:rPr>
          <w:rFonts w:asciiTheme="minorHAnsi" w:hAnsiTheme="minorHAnsi"/>
        </w:rPr>
        <w:tab/>
      </w:r>
      <w:r w:rsidRPr="000547E2">
        <w:rPr>
          <w:rFonts w:asciiTheme="minorHAnsi" w:hAnsiTheme="minorHAnsi"/>
        </w:rPr>
        <w:tab/>
        <w:t>Center for Strategic and Budgetary Assessments</w:t>
      </w:r>
    </w:p>
    <w:p w14:paraId="0121C833" w14:textId="77777777" w:rsidR="008B6B38" w:rsidRPr="000547E2" w:rsidRDefault="008B6B38">
      <w:pPr>
        <w:rPr>
          <w:rFonts w:asciiTheme="minorHAnsi" w:hAnsiTheme="minorHAnsi"/>
          <w:lang w:val="uz-Cyrl-UZ" w:eastAsia="uz-Cyrl-UZ" w:bidi="uz-Cyrl-UZ"/>
        </w:rPr>
      </w:pPr>
    </w:p>
    <w:p w14:paraId="0809F418"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Address:</w:t>
      </w:r>
      <w:r w:rsidRPr="000547E2">
        <w:rPr>
          <w:rFonts w:asciiTheme="minorHAnsi" w:hAnsiTheme="minorHAnsi"/>
        </w:rPr>
        <w:tab/>
      </w:r>
      <w:r w:rsidRPr="000547E2">
        <w:rPr>
          <w:rFonts w:asciiTheme="minorHAnsi" w:hAnsiTheme="minorHAnsi"/>
        </w:rPr>
        <w:tab/>
        <w:t>1667 K Street, NW, Suite 900</w:t>
      </w:r>
    </w:p>
    <w:p w14:paraId="00E5EC9A" w14:textId="77777777" w:rsidR="008B6B38" w:rsidRPr="000547E2" w:rsidRDefault="008B6B38">
      <w:pPr>
        <w:rPr>
          <w:rFonts w:asciiTheme="minorHAnsi" w:hAnsiTheme="minorHAnsi"/>
          <w:lang w:val="uz-Cyrl-UZ" w:eastAsia="uz-Cyrl-UZ" w:bidi="uz-Cyrl-UZ"/>
        </w:rPr>
      </w:pPr>
    </w:p>
    <w:p w14:paraId="0FB2918C"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City, State, Zip:</w:t>
      </w:r>
      <w:r w:rsidRPr="000547E2">
        <w:rPr>
          <w:rFonts w:asciiTheme="minorHAnsi" w:hAnsiTheme="minorHAnsi"/>
        </w:rPr>
        <w:tab/>
        <w:t>Washington, DC 20006</w:t>
      </w:r>
    </w:p>
    <w:p w14:paraId="50866F87" w14:textId="77777777" w:rsidR="008B6B38" w:rsidRPr="000547E2" w:rsidRDefault="008B6B38">
      <w:pPr>
        <w:rPr>
          <w:rFonts w:asciiTheme="minorHAnsi" w:hAnsiTheme="minorHAnsi"/>
          <w:lang w:val="uz-Cyrl-UZ" w:eastAsia="uz-Cyrl-UZ" w:bidi="uz-Cyrl-UZ"/>
        </w:rPr>
      </w:pPr>
    </w:p>
    <w:p w14:paraId="50717C90" w14:textId="77777777" w:rsidR="008B6B38" w:rsidRPr="000547E2" w:rsidRDefault="00903AF0">
      <w:pPr>
        <w:rPr>
          <w:rFonts w:asciiTheme="minorHAnsi" w:hAnsiTheme="minorHAnsi"/>
          <w:lang w:val="uz-Cyrl-UZ" w:eastAsia="uz-Cyrl-UZ" w:bidi="uz-Cyrl-UZ"/>
        </w:rPr>
      </w:pPr>
      <w:r w:rsidRPr="000547E2">
        <w:rPr>
          <w:rFonts w:asciiTheme="minorHAnsi" w:hAnsiTheme="minorHAnsi"/>
        </w:rPr>
        <w:t>Email:</w:t>
      </w:r>
      <w:r w:rsidRPr="000547E2">
        <w:rPr>
          <w:rFonts w:asciiTheme="minorHAnsi" w:hAnsiTheme="minorHAnsi"/>
        </w:rPr>
        <w:tab/>
      </w:r>
      <w:r w:rsidRPr="000547E2">
        <w:rPr>
          <w:rFonts w:asciiTheme="minorHAnsi" w:hAnsiTheme="minorHAnsi"/>
        </w:rPr>
        <w:tab/>
      </w:r>
      <w:r w:rsidRPr="000547E2">
        <w:rPr>
          <w:rFonts w:asciiTheme="minorHAnsi" w:hAnsiTheme="minorHAnsi"/>
        </w:rPr>
        <w:tab/>
        <w:t>Thomas@csbaonline.org</w:t>
      </w:r>
    </w:p>
    <w:p w14:paraId="2CC47715" w14:textId="77777777" w:rsidR="008B6B38" w:rsidRPr="000547E2" w:rsidRDefault="008B6B38">
      <w:pPr>
        <w:rPr>
          <w:rFonts w:asciiTheme="minorHAnsi" w:hAnsiTheme="minorHAnsi"/>
          <w:lang w:val="uz-Cyrl-UZ" w:eastAsia="uz-Cyrl-UZ" w:bidi="uz-Cyrl-UZ"/>
        </w:rPr>
      </w:pPr>
    </w:p>
    <w:p w14:paraId="08192125" w14:textId="77777777" w:rsidR="000547E2" w:rsidRPr="000547E2" w:rsidRDefault="000547E2">
      <w:pPr>
        <w:rPr>
          <w:rFonts w:asciiTheme="minorHAnsi" w:hAnsiTheme="minorHAnsi"/>
          <w:lang w:val="uz-Cyrl-UZ" w:eastAsia="uz-Cyrl-UZ" w:bidi="uz-Cyrl-UZ"/>
        </w:rPr>
      </w:pPr>
      <w:r w:rsidRPr="000547E2">
        <w:rPr>
          <w:rFonts w:asciiTheme="minorHAnsi" w:hAnsiTheme="minorHAnsi"/>
          <w:lang w:val="uz-Cyrl-UZ" w:eastAsia="uz-Cyrl-UZ" w:bidi="uz-Cyrl-UZ"/>
        </w:rPr>
        <w:br w:type="page"/>
      </w:r>
    </w:p>
    <w:p w14:paraId="47194AFA" w14:textId="77777777" w:rsidR="000547E2" w:rsidRPr="00C92034" w:rsidRDefault="000547E2" w:rsidP="000547E2">
      <w:pPr>
        <w:jc w:val="center"/>
        <w:rPr>
          <w:rFonts w:asciiTheme="minorHAnsi" w:hAnsiTheme="minorHAnsi"/>
          <w:sz w:val="28"/>
          <w:szCs w:val="28"/>
        </w:rPr>
      </w:pPr>
      <w:r w:rsidRPr="00C92034">
        <w:rPr>
          <w:rFonts w:asciiTheme="minorHAnsi" w:hAnsiTheme="minorHAnsi"/>
          <w:sz w:val="28"/>
          <w:szCs w:val="28"/>
        </w:rPr>
        <w:t>Walter Russell Mead</w:t>
      </w:r>
    </w:p>
    <w:p w14:paraId="305E3E0D" w14:textId="77777777" w:rsidR="000547E2" w:rsidRPr="000547E2" w:rsidRDefault="000547E2" w:rsidP="000547E2">
      <w:pPr>
        <w:jc w:val="center"/>
        <w:rPr>
          <w:rFonts w:asciiTheme="minorHAnsi" w:hAnsiTheme="minorHAnsi"/>
        </w:rPr>
      </w:pPr>
    </w:p>
    <w:p w14:paraId="2A7F3B69" w14:textId="77777777" w:rsidR="000547E2" w:rsidRPr="000547E2" w:rsidRDefault="000547E2" w:rsidP="000547E2">
      <w:pPr>
        <w:jc w:val="center"/>
        <w:rPr>
          <w:rFonts w:asciiTheme="minorHAnsi" w:hAnsiTheme="minorHAnsi"/>
        </w:rPr>
      </w:pPr>
      <w:r w:rsidRPr="000547E2">
        <w:rPr>
          <w:rFonts w:asciiTheme="minorHAnsi" w:hAnsiTheme="minorHAnsi"/>
        </w:rPr>
        <w:t>Biographical Sketch</w:t>
      </w:r>
    </w:p>
    <w:p w14:paraId="6E16F7F2" w14:textId="77777777" w:rsidR="000547E2" w:rsidRPr="000547E2" w:rsidRDefault="000547E2" w:rsidP="000547E2">
      <w:pPr>
        <w:jc w:val="both"/>
        <w:rPr>
          <w:rFonts w:asciiTheme="minorHAnsi" w:hAnsiTheme="minorHAnsi"/>
        </w:rPr>
      </w:pPr>
    </w:p>
    <w:p w14:paraId="0232DFBA" w14:textId="77777777" w:rsidR="000547E2" w:rsidRPr="000547E2" w:rsidRDefault="000547E2" w:rsidP="000547E2">
      <w:pPr>
        <w:jc w:val="both"/>
        <w:rPr>
          <w:rFonts w:asciiTheme="minorHAnsi" w:eastAsia="Calibri" w:hAnsiTheme="minorHAnsi" w:cs="Helvetica"/>
        </w:rPr>
      </w:pPr>
      <w:r w:rsidRPr="000547E2">
        <w:rPr>
          <w:rFonts w:asciiTheme="minorHAnsi" w:eastAsia="Calibri" w:hAnsiTheme="minorHAnsi" w:cs="Helvetica"/>
        </w:rPr>
        <w:t xml:space="preserve">Walter Russell Mead is the James Clarke Chace Professor of Foreign Affairs and Humanities at Bard College and Editor-at-Large of </w:t>
      </w:r>
      <w:r w:rsidRPr="000547E2">
        <w:rPr>
          <w:rFonts w:asciiTheme="minorHAnsi" w:eastAsia="Calibri" w:hAnsiTheme="minorHAnsi" w:cs="Helvetica"/>
          <w:i/>
          <w:iCs/>
        </w:rPr>
        <w:t>The American Interest</w:t>
      </w:r>
      <w:r w:rsidRPr="000547E2">
        <w:rPr>
          <w:rFonts w:asciiTheme="minorHAnsi" w:eastAsia="Calibri" w:hAnsiTheme="minorHAnsi" w:cs="Helvetica"/>
        </w:rPr>
        <w:t>.</w:t>
      </w:r>
    </w:p>
    <w:p w14:paraId="74BD89C1" w14:textId="77777777" w:rsidR="000547E2" w:rsidRPr="000547E2" w:rsidRDefault="000547E2" w:rsidP="000547E2">
      <w:pPr>
        <w:jc w:val="both"/>
        <w:rPr>
          <w:rFonts w:asciiTheme="minorHAnsi" w:eastAsia="Calibri" w:hAnsiTheme="minorHAnsi" w:cs="Helvetica"/>
        </w:rPr>
      </w:pPr>
    </w:p>
    <w:p w14:paraId="265AB13F" w14:textId="77777777" w:rsidR="000547E2" w:rsidRPr="000547E2" w:rsidRDefault="000547E2" w:rsidP="000547E2">
      <w:pPr>
        <w:jc w:val="both"/>
        <w:rPr>
          <w:rFonts w:asciiTheme="minorHAnsi" w:eastAsia="Calibri" w:hAnsiTheme="minorHAnsi" w:cs="Helvetica"/>
          <w:color w:val="1E1D1D"/>
        </w:rPr>
      </w:pPr>
      <w:r w:rsidRPr="000547E2">
        <w:rPr>
          <w:rFonts w:asciiTheme="minorHAnsi" w:eastAsia="Calibri" w:hAnsiTheme="minorHAnsi" w:cs="Helvetica"/>
          <w:color w:val="1E1D1D"/>
        </w:rPr>
        <w:t xml:space="preserve">Mr. Mead’s book, </w:t>
      </w:r>
      <w:r w:rsidRPr="000547E2">
        <w:rPr>
          <w:rFonts w:asciiTheme="minorHAnsi" w:eastAsia="Calibri" w:hAnsiTheme="minorHAnsi" w:cs="Helvetica"/>
          <w:i/>
          <w:color w:val="1E1D1D"/>
        </w:rPr>
        <w:t>Special Providence: American Foreign Policy and How It Changed the World</w:t>
      </w:r>
      <w:r w:rsidRPr="000547E2">
        <w:rPr>
          <w:rFonts w:asciiTheme="minorHAnsi" w:eastAsia="Calibri" w:hAnsiTheme="minorHAnsi" w:cs="Helvetica"/>
          <w:color w:val="1E1D1D"/>
        </w:rPr>
        <w:t xml:space="preserve"> was widely hailed by reviewers, historians, and diplomats as an important study that will change the way Americans and others think about American foreign policy. </w:t>
      </w:r>
      <w:r w:rsidRPr="000547E2">
        <w:rPr>
          <w:rFonts w:asciiTheme="minorHAnsi" w:eastAsia="Calibri" w:hAnsiTheme="minorHAnsi" w:cs="Helvetica"/>
          <w:i/>
          <w:color w:val="1E1D1D"/>
        </w:rPr>
        <w:t>Special Providence</w:t>
      </w:r>
      <w:r w:rsidRPr="000547E2">
        <w:rPr>
          <w:rFonts w:asciiTheme="minorHAnsi" w:eastAsia="Calibri" w:hAnsiTheme="minorHAnsi" w:cs="Helvetica"/>
          <w:color w:val="1E1D1D"/>
        </w:rPr>
        <w:t xml:space="preserve"> received the Lionel Gelber Award for the best book in English on international relations in 2002. His most recent book, </w:t>
      </w:r>
      <w:r w:rsidRPr="000547E2">
        <w:rPr>
          <w:rFonts w:asciiTheme="minorHAnsi" w:eastAsia="Calibri" w:hAnsiTheme="minorHAnsi" w:cs="Helvetica"/>
          <w:i/>
          <w:color w:val="1E1D1D"/>
        </w:rPr>
        <w:t>God and Gold: Britain, America and the Making of the Modern World</w:t>
      </w:r>
      <w:r w:rsidRPr="000547E2">
        <w:rPr>
          <w:rFonts w:asciiTheme="minorHAnsi" w:eastAsia="Calibri" w:hAnsiTheme="minorHAnsi" w:cs="Helvetica"/>
          <w:color w:val="1E1D1D"/>
        </w:rPr>
        <w:t>, is a major study of 400 years of conflict between Anglophone powers and rivals ranging from absolute monarchies like Spain and France through Communist and Fascist enemies in the twentieth century to al-Qaeda today.  </w:t>
      </w:r>
      <w:r w:rsidRPr="000547E2">
        <w:rPr>
          <w:rFonts w:asciiTheme="minorHAnsi" w:eastAsia="Calibri" w:hAnsiTheme="minorHAnsi" w:cs="Helvetica"/>
          <w:i/>
          <w:iCs/>
        </w:rPr>
        <w:t>The Financial Times</w:t>
      </w:r>
      <w:r w:rsidRPr="000547E2">
        <w:rPr>
          <w:rFonts w:asciiTheme="minorHAnsi" w:eastAsia="Calibri" w:hAnsiTheme="minorHAnsi" w:cs="Helvetica"/>
        </w:rPr>
        <w:t xml:space="preserve"> listed it as one of the best non-fiction titles of the year.</w:t>
      </w:r>
    </w:p>
    <w:p w14:paraId="004E794F" w14:textId="77777777" w:rsidR="000547E2" w:rsidRPr="000547E2" w:rsidRDefault="000547E2" w:rsidP="000547E2">
      <w:pPr>
        <w:jc w:val="both"/>
        <w:rPr>
          <w:rFonts w:asciiTheme="minorHAnsi" w:eastAsia="Calibri" w:hAnsiTheme="minorHAnsi" w:cs="Helvetica"/>
          <w:color w:val="1E1D1D"/>
        </w:rPr>
      </w:pPr>
    </w:p>
    <w:p w14:paraId="5D9080BF" w14:textId="77777777" w:rsidR="000547E2" w:rsidRPr="000547E2" w:rsidRDefault="000547E2" w:rsidP="000547E2">
      <w:pPr>
        <w:jc w:val="both"/>
        <w:rPr>
          <w:rFonts w:asciiTheme="minorHAnsi" w:eastAsia="Calibri" w:hAnsiTheme="minorHAnsi" w:cs="Helvetica"/>
          <w:color w:val="1E1D1D"/>
        </w:rPr>
      </w:pPr>
      <w:r w:rsidRPr="000547E2">
        <w:rPr>
          <w:rFonts w:asciiTheme="minorHAnsi" w:eastAsia="Calibri" w:hAnsiTheme="minorHAnsi" w:cs="Helvetica"/>
          <w:color w:val="1E1D1D"/>
        </w:rPr>
        <w:t>Mr. Mead’s chief intellectual interests involve the rise and development of a liberal, capitalist world order based on the economic, social, and military power of the United States and its closest allies. He is interested in the implications of this evolving world order for American foreign policy and for American and international society.</w:t>
      </w:r>
    </w:p>
    <w:p w14:paraId="0BA8104F" w14:textId="77777777" w:rsidR="000547E2" w:rsidRPr="000547E2" w:rsidRDefault="000547E2" w:rsidP="000547E2">
      <w:pPr>
        <w:jc w:val="both"/>
        <w:rPr>
          <w:rFonts w:asciiTheme="minorHAnsi" w:eastAsia="Calibri" w:hAnsiTheme="minorHAnsi" w:cs="Helvetica"/>
          <w:color w:val="1E1D1D"/>
        </w:rPr>
      </w:pPr>
    </w:p>
    <w:p w14:paraId="49865E4C" w14:textId="77777777" w:rsidR="000547E2" w:rsidRPr="000547E2" w:rsidRDefault="000547E2" w:rsidP="000547E2">
      <w:pPr>
        <w:widowControl w:val="0"/>
        <w:autoSpaceDE w:val="0"/>
        <w:autoSpaceDN w:val="0"/>
        <w:adjustRightInd w:val="0"/>
        <w:spacing w:after="300"/>
        <w:jc w:val="both"/>
        <w:rPr>
          <w:rFonts w:asciiTheme="minorHAnsi" w:eastAsia="Calibri" w:hAnsiTheme="minorHAnsi" w:cs="Helvetica"/>
        </w:rPr>
      </w:pPr>
      <w:r w:rsidRPr="000547E2">
        <w:rPr>
          <w:rFonts w:asciiTheme="minorHAnsi" w:eastAsia="Calibri" w:hAnsiTheme="minorHAnsi" w:cs="Helvetica"/>
        </w:rPr>
        <w:t xml:space="preserve">Mr. Mead writes regularly on international affairs for many of the world’s leading publications. He serves as a regular reviewer of books on American history and foreign policy for </w:t>
      </w:r>
      <w:r w:rsidRPr="000547E2">
        <w:rPr>
          <w:rFonts w:asciiTheme="minorHAnsi" w:eastAsia="Calibri" w:hAnsiTheme="minorHAnsi" w:cs="Helvetica"/>
          <w:i/>
          <w:iCs/>
        </w:rPr>
        <w:t>Foreign Affairs</w:t>
      </w:r>
      <w:r w:rsidRPr="000547E2">
        <w:rPr>
          <w:rFonts w:asciiTheme="minorHAnsi" w:eastAsia="Calibri" w:hAnsiTheme="minorHAnsi" w:cs="Helvetica"/>
        </w:rPr>
        <w:t xml:space="preserve"> and frequently contributes articles and review essays to the journal. In addition to his print publications, Mead is the author of the “Via Meadia” blog at </w:t>
      </w:r>
      <w:r w:rsidRPr="000547E2">
        <w:rPr>
          <w:rFonts w:asciiTheme="minorHAnsi" w:eastAsia="Calibri" w:hAnsiTheme="minorHAnsi" w:cs="Helvetica"/>
          <w:i/>
        </w:rPr>
        <w:t>The-American-Interest.com</w:t>
      </w:r>
      <w:r w:rsidRPr="000547E2">
        <w:rPr>
          <w:rFonts w:asciiTheme="minorHAnsi" w:eastAsia="Calibri" w:hAnsiTheme="minorHAnsi" w:cs="Helvetica"/>
        </w:rPr>
        <w:t>, where he writes regular essays on international affairs, religion, politics, culture, education, economics, technology, literature, and the media.</w:t>
      </w:r>
    </w:p>
    <w:p w14:paraId="42DC5AE8" w14:textId="77777777" w:rsidR="000547E2" w:rsidRPr="000547E2" w:rsidRDefault="000547E2" w:rsidP="000547E2">
      <w:pPr>
        <w:jc w:val="both"/>
        <w:rPr>
          <w:rFonts w:asciiTheme="minorHAnsi" w:eastAsia="Calibri" w:hAnsiTheme="minorHAnsi" w:cs="Helvetica"/>
          <w:color w:val="1E1D1D"/>
        </w:rPr>
      </w:pPr>
      <w:r w:rsidRPr="000547E2">
        <w:rPr>
          <w:rFonts w:asciiTheme="minorHAnsi" w:eastAsia="Calibri" w:hAnsiTheme="minorHAnsi" w:cs="Helvetica"/>
        </w:rPr>
        <w:t>Mr. Mead is a founding board member of the New America Foundation. He is an honors graduate of Groton and Yale, where he received prizes for history, debate, and the translation of New Testament Greek. He is a native of South Carolina and lives in Jackson Heights, New York.</w:t>
      </w:r>
    </w:p>
    <w:p w14:paraId="1A985332" w14:textId="77777777" w:rsidR="008B6B38" w:rsidRPr="000547E2" w:rsidRDefault="008B6B38">
      <w:pPr>
        <w:jc w:val="center"/>
        <w:rPr>
          <w:rFonts w:asciiTheme="minorHAnsi" w:hAnsiTheme="minorHAnsi"/>
          <w:lang w:val="uz-Cyrl-UZ" w:eastAsia="uz-Cyrl-UZ" w:bidi="uz-Cyrl-UZ"/>
        </w:rPr>
      </w:pPr>
    </w:p>
    <w:sectPr w:rsidR="008B6B38" w:rsidRPr="0005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57C8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4F03F2"/>
    <w:multiLevelType w:val="multilevel"/>
    <w:tmpl w:val="989E5AC2"/>
    <w:lvl w:ilvl="0">
      <w:start w:val="1"/>
      <w:numFmt w:val="bullet"/>
      <w:lvlText w:val=""/>
      <w:lvlJc w:val="left"/>
      <w:pPr>
        <w:tabs>
          <w:tab w:val="num" w:pos="0"/>
        </w:tabs>
        <w:ind w:left="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4"/>
    <w:rsid w:val="0000114E"/>
    <w:rsid w:val="0002113B"/>
    <w:rsid w:val="00025A33"/>
    <w:rsid w:val="000547E2"/>
    <w:rsid w:val="0006284C"/>
    <w:rsid w:val="00082A17"/>
    <w:rsid w:val="000B32A4"/>
    <w:rsid w:val="000D498C"/>
    <w:rsid w:val="000E3B51"/>
    <w:rsid w:val="001664D9"/>
    <w:rsid w:val="00173F64"/>
    <w:rsid w:val="0019391B"/>
    <w:rsid w:val="00196C37"/>
    <w:rsid w:val="001D4840"/>
    <w:rsid w:val="001E22C3"/>
    <w:rsid w:val="001E36CB"/>
    <w:rsid w:val="00234C55"/>
    <w:rsid w:val="002B422E"/>
    <w:rsid w:val="002C0DB6"/>
    <w:rsid w:val="003214C4"/>
    <w:rsid w:val="003704C7"/>
    <w:rsid w:val="00373F5E"/>
    <w:rsid w:val="0038168B"/>
    <w:rsid w:val="0039152A"/>
    <w:rsid w:val="003A67A1"/>
    <w:rsid w:val="003F0641"/>
    <w:rsid w:val="003F54FC"/>
    <w:rsid w:val="004017CC"/>
    <w:rsid w:val="00403FBC"/>
    <w:rsid w:val="004842EE"/>
    <w:rsid w:val="004D4AD0"/>
    <w:rsid w:val="005130B9"/>
    <w:rsid w:val="005617EC"/>
    <w:rsid w:val="00586888"/>
    <w:rsid w:val="0058750D"/>
    <w:rsid w:val="005A029C"/>
    <w:rsid w:val="006F0E2B"/>
    <w:rsid w:val="00756BAC"/>
    <w:rsid w:val="007B6066"/>
    <w:rsid w:val="008024AF"/>
    <w:rsid w:val="008026F6"/>
    <w:rsid w:val="00807FCC"/>
    <w:rsid w:val="00871F53"/>
    <w:rsid w:val="008929AF"/>
    <w:rsid w:val="008B6B38"/>
    <w:rsid w:val="008C4FA1"/>
    <w:rsid w:val="008D576A"/>
    <w:rsid w:val="008E734E"/>
    <w:rsid w:val="00903AF0"/>
    <w:rsid w:val="00954CBC"/>
    <w:rsid w:val="009B3DCA"/>
    <w:rsid w:val="009B6378"/>
    <w:rsid w:val="00A848B5"/>
    <w:rsid w:val="00A860D2"/>
    <w:rsid w:val="00AA3091"/>
    <w:rsid w:val="00B03C8F"/>
    <w:rsid w:val="00B44B9C"/>
    <w:rsid w:val="00B93527"/>
    <w:rsid w:val="00B963A0"/>
    <w:rsid w:val="00BB19C2"/>
    <w:rsid w:val="00BD7EFF"/>
    <w:rsid w:val="00C04A0C"/>
    <w:rsid w:val="00C061DC"/>
    <w:rsid w:val="00C572D2"/>
    <w:rsid w:val="00C92034"/>
    <w:rsid w:val="00CE0F49"/>
    <w:rsid w:val="00D179CE"/>
    <w:rsid w:val="00D407BF"/>
    <w:rsid w:val="00DA3713"/>
    <w:rsid w:val="00DF2039"/>
    <w:rsid w:val="00E2730B"/>
    <w:rsid w:val="00E331C4"/>
    <w:rsid w:val="00E61D38"/>
    <w:rsid w:val="00E73317"/>
    <w:rsid w:val="00E75368"/>
    <w:rsid w:val="00E91877"/>
    <w:rsid w:val="00EB4AB7"/>
    <w:rsid w:val="00EE1981"/>
    <w:rsid w:val="00F56636"/>
    <w:rsid w:val="00F7549C"/>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84DC84"/>
  <w15:docId w15:val="{57FAA5B8-43FC-4A9B-99FA-55F5AE51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EFF"/>
    <w:rPr>
      <w:color w:val="0000FF"/>
      <w:u w:val="single"/>
    </w:rPr>
  </w:style>
  <w:style w:type="paragraph" w:styleId="NormalWeb">
    <w:name w:val="Normal (Web)"/>
    <w:basedOn w:val="Normal"/>
    <w:uiPriority w:val="99"/>
    <w:semiHidden/>
    <w:unhideWhenUsed/>
    <w:rsid w:val="00DF2039"/>
    <w:pPr>
      <w:spacing w:before="100" w:beforeAutospacing="1" w:after="100" w:afterAutospacing="1"/>
    </w:pPr>
  </w:style>
  <w:style w:type="character" w:styleId="FollowedHyperlink">
    <w:name w:val="FollowedHyperlink"/>
    <w:basedOn w:val="DefaultParagraphFont"/>
    <w:uiPriority w:val="99"/>
    <w:semiHidden/>
    <w:unhideWhenUsed/>
    <w:rsid w:val="00C04A0C"/>
    <w:rPr>
      <w:color w:val="800080" w:themeColor="followed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03A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AF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The_American_Inter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ard_College" TargetMode="External"/><Relationship Id="rId5" Type="http://schemas.openxmlformats.org/officeDocument/2006/relationships/hyperlink" Target="mailto:wmead@bar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6099</CharactersWithSpaces>
  <SharedDoc>false</SharedDoc>
  <HLinks>
    <vt:vector size="18" baseType="variant">
      <vt:variant>
        <vt:i4>2555922</vt:i4>
      </vt:variant>
      <vt:variant>
        <vt:i4>6</vt:i4>
      </vt:variant>
      <vt:variant>
        <vt:i4>0</vt:i4>
      </vt:variant>
      <vt:variant>
        <vt:i4>5</vt:i4>
      </vt:variant>
      <vt:variant>
        <vt:lpwstr>mailto:SecAF20@aol.com</vt:lpwstr>
      </vt:variant>
      <vt:variant>
        <vt:lpwstr/>
      </vt:variant>
      <vt:variant>
        <vt:i4>1769511</vt:i4>
      </vt:variant>
      <vt:variant>
        <vt:i4>3</vt:i4>
      </vt:variant>
      <vt:variant>
        <vt:i4>0</vt:i4>
      </vt:variant>
      <vt:variant>
        <vt:i4>5</vt:i4>
      </vt:variant>
      <vt:variant>
        <vt:lpwstr>mailto:eliotacohen@gmail.com</vt:lpwstr>
      </vt:variant>
      <vt:variant>
        <vt:lpwstr/>
      </vt:variant>
      <vt:variant>
        <vt:i4>3735630</vt:i4>
      </vt:variant>
      <vt:variant>
        <vt:i4>0</vt:i4>
      </vt:variant>
      <vt:variant>
        <vt:i4>0</vt:i4>
      </vt:variant>
      <vt:variant>
        <vt:i4>5</vt:i4>
      </vt:variant>
      <vt:variant>
        <vt:lpwstr>mailto:Andrew.Marshall@osd.mil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akrepinevich</dc:creator>
  <cp:keywords/>
  <dc:description/>
  <cp:lastModifiedBy>Renee Krebs</cp:lastModifiedBy>
  <cp:revision>2</cp:revision>
  <dcterms:created xsi:type="dcterms:W3CDTF">2015-01-28T19:49:00Z</dcterms:created>
  <dcterms:modified xsi:type="dcterms:W3CDTF">2015-01-28T19:49:00Z</dcterms:modified>
</cp:coreProperties>
</file>