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DDE6" w14:textId="3F93EBA6" w:rsidR="004A7629" w:rsidRPr="004A7629" w:rsidRDefault="004A7629">
      <w:bookmarkStart w:id="0" w:name="_GoBack"/>
      <w:bookmarkEnd w:id="0"/>
      <w:r>
        <w:t>January 21, 2015</w:t>
      </w:r>
    </w:p>
    <w:p w14:paraId="2EC7BC6A" w14:textId="77777777" w:rsidR="004A7629" w:rsidRDefault="004A7629">
      <w:pPr>
        <w:rPr>
          <w:b/>
        </w:rPr>
      </w:pPr>
    </w:p>
    <w:p w14:paraId="6C72D858" w14:textId="78F4C1FC" w:rsidR="00F42FEB" w:rsidRPr="004A7629" w:rsidRDefault="004A7629">
      <w:pPr>
        <w:rPr>
          <w:b/>
        </w:rPr>
      </w:pPr>
      <w:r>
        <w:rPr>
          <w:b/>
        </w:rPr>
        <w:t>Note for Dianne Sehler</w:t>
      </w:r>
    </w:p>
    <w:p w14:paraId="0CE292AC" w14:textId="77777777" w:rsidR="00020917" w:rsidRPr="00AE0FEA" w:rsidRDefault="00020917"/>
    <w:p w14:paraId="6B2176C5" w14:textId="77777777" w:rsidR="00020917" w:rsidRPr="00AE0FEA" w:rsidRDefault="00020917">
      <w:r w:rsidRPr="00AE0FEA">
        <w:t>I have received a letter from Michael Grebe asking that I submit nominations for the 2015 Bradley Prizes.</w:t>
      </w:r>
    </w:p>
    <w:p w14:paraId="7DD65CCC" w14:textId="77777777" w:rsidR="00020917" w:rsidRPr="00AE0FEA" w:rsidRDefault="00020917"/>
    <w:p w14:paraId="6F9F7EDF" w14:textId="55797587" w:rsidR="0004123B" w:rsidRDefault="00020917">
      <w:r w:rsidRPr="00AE0FEA">
        <w:t xml:space="preserve">I am </w:t>
      </w:r>
      <w:r w:rsidR="0004123B">
        <w:t>utterly distracted in the</w:t>
      </w:r>
      <w:r w:rsidRPr="00AE0FEA">
        <w:t xml:space="preserve"> days</w:t>
      </w:r>
      <w:r w:rsidR="0004123B">
        <w:t xml:space="preserve"> remaining for submitting full nominations</w:t>
      </w:r>
      <w:r w:rsidRPr="00AE0FEA">
        <w:t xml:space="preserve">, but </w:t>
      </w:r>
      <w:r w:rsidR="0004123B">
        <w:t>three of my hardy, hearty perennials from years past—</w:t>
      </w:r>
      <w:r w:rsidRPr="00AE0FEA">
        <w:t>Ayaan Hirsi Ali, Charles Murray, and Christina Hoff Sommers</w:t>
      </w:r>
      <w:r w:rsidR="0004123B">
        <w:t>—will almost certainly be nominated by others</w:t>
      </w:r>
      <w:r w:rsidRPr="00AE0FEA">
        <w:t>.</w:t>
      </w:r>
      <w:r w:rsidR="0004123B">
        <w:t xml:space="preserve"> If so you will have complete, up-to-date files on them,</w:t>
      </w:r>
      <w:r w:rsidR="00EE155E">
        <w:t xml:space="preserve"> and </w:t>
      </w:r>
      <w:r w:rsidR="00EA14A4">
        <w:t xml:space="preserve">in all events </w:t>
      </w:r>
      <w:r w:rsidR="00EE155E">
        <w:t xml:space="preserve">you </w:t>
      </w:r>
      <w:r w:rsidR="00C65FF0">
        <w:t xml:space="preserve">may </w:t>
      </w:r>
      <w:r w:rsidR="00EE155E">
        <w:t xml:space="preserve">have </w:t>
      </w:r>
      <w:r w:rsidR="00C65FF0">
        <w:t xml:space="preserve">saved </w:t>
      </w:r>
      <w:r w:rsidR="0084617A">
        <w:t xml:space="preserve">my past nominations </w:t>
      </w:r>
      <w:r w:rsidR="00EE155E">
        <w:t xml:space="preserve">with </w:t>
      </w:r>
      <w:r w:rsidR="00EA14A4">
        <w:t xml:space="preserve">full </w:t>
      </w:r>
      <w:r w:rsidR="0004123B">
        <w:t>case statements</w:t>
      </w:r>
      <w:r w:rsidR="00EE155E">
        <w:t xml:space="preserve"> and references</w:t>
      </w:r>
      <w:r w:rsidR="0004123B">
        <w:t xml:space="preserve"> </w:t>
      </w:r>
      <w:r w:rsidR="00C65FF0">
        <w:t>in your files</w:t>
      </w:r>
      <w:r w:rsidR="0004123B">
        <w:t>.</w:t>
      </w:r>
    </w:p>
    <w:p w14:paraId="42453D0F" w14:textId="77777777" w:rsidR="0004123B" w:rsidRDefault="0004123B"/>
    <w:p w14:paraId="23B2FA6B" w14:textId="1ED41F12" w:rsidR="00020917" w:rsidRPr="00AE0FEA" w:rsidRDefault="0004123B">
      <w:r>
        <w:t>Here are supplemental thoughts on why these three continue to be worthy of the Bradley Prize:</w:t>
      </w:r>
    </w:p>
    <w:p w14:paraId="243D9B89" w14:textId="77777777" w:rsidR="00AE0FEA" w:rsidRPr="00AE0FEA" w:rsidRDefault="00AE0FEA"/>
    <w:p w14:paraId="6A84A73E" w14:textId="16A9A399" w:rsidR="00AE0FEA" w:rsidRPr="00AE0FEA" w:rsidRDefault="00AE0FEA" w:rsidP="004C707E">
      <w:pPr>
        <w:widowControl w:val="0"/>
        <w:autoSpaceDE w:val="0"/>
        <w:autoSpaceDN w:val="0"/>
        <w:adjustRightInd w:val="0"/>
        <w:rPr>
          <w:rFonts w:cs="Consolas"/>
        </w:rPr>
      </w:pPr>
      <w:r w:rsidRPr="00B82A7D">
        <w:rPr>
          <w:rFonts w:cs="Consolas"/>
          <w:b/>
        </w:rPr>
        <w:t>Ayaan Hirsi Al</w:t>
      </w:r>
      <w:r w:rsidR="00AF6618">
        <w:rPr>
          <w:rFonts w:cs="Consolas"/>
          <w:b/>
        </w:rPr>
        <w:t xml:space="preserve">i’s </w:t>
      </w:r>
      <w:r w:rsidR="00AF6618" w:rsidRPr="00AF6618">
        <w:rPr>
          <w:rFonts w:cs="Consolas"/>
        </w:rPr>
        <w:t>brave</w:t>
      </w:r>
      <w:r w:rsidR="00AF6618">
        <w:rPr>
          <w:rFonts w:cs="Consolas"/>
          <w:b/>
        </w:rPr>
        <w:t xml:space="preserve"> </w:t>
      </w:r>
      <w:r w:rsidRPr="00AE0FEA">
        <w:rPr>
          <w:rFonts w:cs="Consolas"/>
        </w:rPr>
        <w:t>assessment</w:t>
      </w:r>
      <w:r w:rsidR="003427D8">
        <w:rPr>
          <w:rFonts w:cs="Consolas"/>
        </w:rPr>
        <w:t>s</w:t>
      </w:r>
      <w:r w:rsidRPr="00AE0FEA">
        <w:rPr>
          <w:rFonts w:cs="Consolas"/>
        </w:rPr>
        <w:t xml:space="preserve"> of the </w:t>
      </w:r>
      <w:r w:rsidR="00B82A7D">
        <w:rPr>
          <w:rFonts w:cs="Consolas"/>
        </w:rPr>
        <w:t xml:space="preserve">nature and </w:t>
      </w:r>
      <w:r w:rsidRPr="00AE0FEA">
        <w:rPr>
          <w:rFonts w:cs="Consolas"/>
        </w:rPr>
        <w:t>dangers of radical Islam</w:t>
      </w:r>
      <w:r w:rsidR="006833F5">
        <w:rPr>
          <w:rFonts w:cs="Consolas"/>
        </w:rPr>
        <w:t xml:space="preserve"> began a decade ago and </w:t>
      </w:r>
      <w:r w:rsidR="00AF6618">
        <w:rPr>
          <w:rFonts w:cs="Consolas"/>
        </w:rPr>
        <w:t xml:space="preserve">have been </w:t>
      </w:r>
      <w:r w:rsidR="00D60F55">
        <w:rPr>
          <w:rFonts w:cs="Consolas"/>
        </w:rPr>
        <w:t>proved terribly</w:t>
      </w:r>
      <w:r w:rsidR="00AF6618">
        <w:rPr>
          <w:rFonts w:cs="Consolas"/>
        </w:rPr>
        <w:t xml:space="preserve"> prescient</w:t>
      </w:r>
      <w:r w:rsidR="00EA14A4">
        <w:rPr>
          <w:rFonts w:cs="Consolas"/>
        </w:rPr>
        <w:t xml:space="preserve"> in recent years</w:t>
      </w:r>
      <w:r w:rsidR="0016634B">
        <w:rPr>
          <w:rFonts w:cs="Consolas"/>
        </w:rPr>
        <w:t xml:space="preserve">. </w:t>
      </w:r>
      <w:r w:rsidR="00EA14A4">
        <w:rPr>
          <w:rFonts w:cs="Consolas"/>
        </w:rPr>
        <w:t>She</w:t>
      </w:r>
      <w:r w:rsidR="0016634B">
        <w:rPr>
          <w:rFonts w:cs="Consolas"/>
        </w:rPr>
        <w:t xml:space="preserve"> con</w:t>
      </w:r>
      <w:r w:rsidR="00903121">
        <w:rPr>
          <w:rFonts w:cs="Consolas"/>
        </w:rPr>
        <w:t>tributed brilliant</w:t>
      </w:r>
      <w:r w:rsidR="0016634B">
        <w:rPr>
          <w:rFonts w:cs="Consolas"/>
        </w:rPr>
        <w:t xml:space="preserve"> analyses of terrorist attacks </w:t>
      </w:r>
      <w:r w:rsidR="006833F5">
        <w:rPr>
          <w:rFonts w:cs="Consolas"/>
        </w:rPr>
        <w:t xml:space="preserve">such </w:t>
      </w:r>
      <w:r w:rsidR="0016634B">
        <w:rPr>
          <w:rFonts w:cs="Consolas"/>
        </w:rPr>
        <w:t>as the Boston Marathon bombing of 2013 and the Paris slaughter of earlier this month</w:t>
      </w:r>
      <w:r w:rsidR="00903121">
        <w:rPr>
          <w:rFonts w:cs="Consolas"/>
        </w:rPr>
        <w:t>. Her dis-invitation last year to be a</w:t>
      </w:r>
      <w:r w:rsidR="006833F5">
        <w:rPr>
          <w:rFonts w:cs="Consolas"/>
        </w:rPr>
        <w:t xml:space="preserve"> </w:t>
      </w:r>
      <w:r w:rsidRPr="00AE0FEA">
        <w:rPr>
          <w:rFonts w:cs="Consolas"/>
        </w:rPr>
        <w:t>Brandeis</w:t>
      </w:r>
      <w:r w:rsidR="00903121">
        <w:rPr>
          <w:rFonts w:cs="Consolas"/>
        </w:rPr>
        <w:t xml:space="preserve"> </w:t>
      </w:r>
      <w:r w:rsidRPr="00AE0FEA">
        <w:rPr>
          <w:rFonts w:cs="Consolas"/>
        </w:rPr>
        <w:t>commencement</w:t>
      </w:r>
      <w:r w:rsidR="00B82A7D">
        <w:rPr>
          <w:rFonts w:cs="Consolas"/>
        </w:rPr>
        <w:t xml:space="preserve"> </w:t>
      </w:r>
      <w:r w:rsidR="00903121">
        <w:rPr>
          <w:rFonts w:cs="Consolas"/>
        </w:rPr>
        <w:t xml:space="preserve">speaker and honoree, followed </w:t>
      </w:r>
      <w:r w:rsidR="006833F5">
        <w:rPr>
          <w:rFonts w:cs="Consolas"/>
        </w:rPr>
        <w:t xml:space="preserve">by a stirring appearance at Yale, </w:t>
      </w:r>
      <w:r w:rsidR="007D6E06">
        <w:rPr>
          <w:rFonts w:cs="Consolas"/>
        </w:rPr>
        <w:t>attracted</w:t>
      </w:r>
      <w:r w:rsidR="006833F5">
        <w:rPr>
          <w:rFonts w:cs="Consolas"/>
        </w:rPr>
        <w:t xml:space="preserve"> national attention. Now teaching at</w:t>
      </w:r>
      <w:r w:rsidRPr="00AE0FEA">
        <w:rPr>
          <w:rFonts w:cs="Consolas"/>
        </w:rPr>
        <w:t xml:space="preserve"> Harvard's Kennedy School of Government</w:t>
      </w:r>
      <w:r w:rsidR="006833F5">
        <w:rPr>
          <w:rFonts w:cs="Consolas"/>
        </w:rPr>
        <w:t>, Hirsi Ali has just comp</w:t>
      </w:r>
      <w:r w:rsidR="00903121">
        <w:rPr>
          <w:rFonts w:cs="Consolas"/>
        </w:rPr>
        <w:t xml:space="preserve">leted her fourth </w:t>
      </w:r>
      <w:r w:rsidRPr="00AE0FEA">
        <w:rPr>
          <w:rFonts w:cs="Consolas"/>
        </w:rPr>
        <w:t xml:space="preserve">book, </w:t>
      </w:r>
      <w:r w:rsidR="00B82A7D" w:rsidRPr="00B82A7D">
        <w:rPr>
          <w:rFonts w:cs="Consolas"/>
          <w:i/>
        </w:rPr>
        <w:t>Hereti</w:t>
      </w:r>
      <w:r w:rsidR="00EA14A4">
        <w:rPr>
          <w:rFonts w:cs="Consolas"/>
          <w:i/>
        </w:rPr>
        <w:t>c—</w:t>
      </w:r>
      <w:r w:rsidR="00903121">
        <w:rPr>
          <w:rFonts w:cs="Consolas"/>
        </w:rPr>
        <w:t>a stunning work, addressed prim</w:t>
      </w:r>
      <w:r w:rsidR="008F1BEE">
        <w:rPr>
          <w:rFonts w:cs="Consolas"/>
        </w:rPr>
        <w:t>arily to moderate Muslims</w:t>
      </w:r>
      <w:r w:rsidR="00EA14A4">
        <w:rPr>
          <w:rFonts w:cs="Consolas"/>
        </w:rPr>
        <w:t xml:space="preserve">, which will be published </w:t>
      </w:r>
      <w:r w:rsidR="00D6708D">
        <w:rPr>
          <w:rFonts w:cs="Consolas"/>
        </w:rPr>
        <w:t xml:space="preserve">in the spring </w:t>
      </w:r>
      <w:r w:rsidR="00EA14A4">
        <w:rPr>
          <w:rFonts w:cs="Consolas"/>
        </w:rPr>
        <w:t xml:space="preserve">by HarperCollins. It argues </w:t>
      </w:r>
      <w:r w:rsidR="00B82A7D">
        <w:rPr>
          <w:rFonts w:cs="Consolas"/>
        </w:rPr>
        <w:t>th</w:t>
      </w:r>
      <w:r w:rsidR="00903121">
        <w:rPr>
          <w:rFonts w:cs="Consolas"/>
        </w:rPr>
        <w:t xml:space="preserve">at a Muslim Reformation </w:t>
      </w:r>
      <w:r w:rsidR="004F4AD6">
        <w:rPr>
          <w:rFonts w:cs="Consolas"/>
        </w:rPr>
        <w:t>is essential to subduing radical Islamic terrorism</w:t>
      </w:r>
      <w:r w:rsidR="007D6E06">
        <w:rPr>
          <w:rFonts w:cs="Consolas"/>
        </w:rPr>
        <w:t>,</w:t>
      </w:r>
      <w:r w:rsidR="004F4AD6">
        <w:rPr>
          <w:rFonts w:cs="Consolas"/>
        </w:rPr>
        <w:t xml:space="preserve"> and</w:t>
      </w:r>
      <w:r w:rsidR="00EA14A4">
        <w:rPr>
          <w:rFonts w:cs="Consolas"/>
        </w:rPr>
        <w:t xml:space="preserve"> </w:t>
      </w:r>
      <w:r w:rsidR="007D6E06">
        <w:rPr>
          <w:rFonts w:cs="Consolas"/>
        </w:rPr>
        <w:t>describes how such a reformation might be achieved—with specific proposals for accommodati</w:t>
      </w:r>
      <w:r w:rsidR="00D60F55">
        <w:rPr>
          <w:rFonts w:cs="Consolas"/>
        </w:rPr>
        <w:t>n</w:t>
      </w:r>
      <w:r w:rsidR="007D6E06">
        <w:rPr>
          <w:rFonts w:cs="Consolas"/>
        </w:rPr>
        <w:t>g</w:t>
      </w:r>
      <w:r w:rsidR="004C707E">
        <w:rPr>
          <w:rFonts w:cs="Consolas"/>
        </w:rPr>
        <w:t xml:space="preserve"> Islam </w:t>
      </w:r>
      <w:r w:rsidR="004F4AD6">
        <w:rPr>
          <w:rFonts w:cs="Consolas"/>
        </w:rPr>
        <w:t xml:space="preserve">with </w:t>
      </w:r>
      <w:r w:rsidR="007D6E06">
        <w:rPr>
          <w:rFonts w:cs="Consolas"/>
        </w:rPr>
        <w:t xml:space="preserve">liberal </w:t>
      </w:r>
      <w:r w:rsidR="004F4AD6">
        <w:rPr>
          <w:rFonts w:cs="Consolas"/>
        </w:rPr>
        <w:t>modern values a</w:t>
      </w:r>
      <w:r w:rsidR="007D6E06">
        <w:rPr>
          <w:rFonts w:cs="Consolas"/>
        </w:rPr>
        <w:t>nd secular society, proposals that draw on the</w:t>
      </w:r>
      <w:r w:rsidR="004C707E">
        <w:rPr>
          <w:rFonts w:cs="Consolas"/>
        </w:rPr>
        <w:t xml:space="preserve"> accommod</w:t>
      </w:r>
      <w:r w:rsidR="007D6E06">
        <w:rPr>
          <w:rFonts w:cs="Consolas"/>
        </w:rPr>
        <w:t>ations</w:t>
      </w:r>
      <w:r w:rsidR="004C707E">
        <w:rPr>
          <w:rFonts w:cs="Consolas"/>
        </w:rPr>
        <w:t xml:space="preserve"> Judaism and Christianity</w:t>
      </w:r>
      <w:r w:rsidR="007D6E06">
        <w:rPr>
          <w:rFonts w:cs="Consolas"/>
        </w:rPr>
        <w:t xml:space="preserve"> achieved long ago but attend</w:t>
      </w:r>
      <w:r w:rsidR="00694AD7">
        <w:rPr>
          <w:rFonts w:cs="Consolas"/>
        </w:rPr>
        <w:t xml:space="preserve"> to the particular</w:t>
      </w:r>
      <w:r w:rsidR="004C707E">
        <w:rPr>
          <w:rFonts w:cs="Consolas"/>
        </w:rPr>
        <w:t xml:space="preserve">s of Islamic theology. </w:t>
      </w:r>
      <w:r w:rsidR="00D60F55">
        <w:rPr>
          <w:rFonts w:cs="Consolas"/>
        </w:rPr>
        <w:t>It is sure to b</w:t>
      </w:r>
      <w:r w:rsidR="007D6E06">
        <w:rPr>
          <w:rFonts w:cs="Consolas"/>
        </w:rPr>
        <w:t xml:space="preserve">e widely read and reviewed; </w:t>
      </w:r>
      <w:r w:rsidR="00D60F55">
        <w:rPr>
          <w:rFonts w:cs="Consolas"/>
        </w:rPr>
        <w:t>with</w:t>
      </w:r>
      <w:r w:rsidR="007D6E06">
        <w:rPr>
          <w:rFonts w:cs="Consolas"/>
        </w:rPr>
        <w:t xml:space="preserve"> luck</w:t>
      </w:r>
      <w:r w:rsidR="004C707E">
        <w:rPr>
          <w:rFonts w:cs="Consolas"/>
        </w:rPr>
        <w:t xml:space="preserve"> it could be a sensation.</w:t>
      </w:r>
    </w:p>
    <w:p w14:paraId="7E10D282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6668AF06" w14:textId="04F5E972" w:rsidR="00AE0FEA" w:rsidRPr="00BE728B" w:rsidRDefault="0084617A" w:rsidP="00AE0FEA">
      <w:pPr>
        <w:widowControl w:val="0"/>
        <w:autoSpaceDE w:val="0"/>
        <w:autoSpaceDN w:val="0"/>
        <w:adjustRightInd w:val="0"/>
        <w:rPr>
          <w:rFonts w:cs="Consolas"/>
        </w:rPr>
      </w:pPr>
      <w:r w:rsidRPr="0084617A">
        <w:rPr>
          <w:rFonts w:cs="Consolas"/>
          <w:b/>
        </w:rPr>
        <w:t>Charles Murray</w:t>
      </w:r>
      <w:r w:rsidR="00AE0FEA" w:rsidRPr="00AE0FEA">
        <w:rPr>
          <w:rFonts w:cs="Consolas"/>
        </w:rPr>
        <w:t xml:space="preserve"> </w:t>
      </w:r>
      <w:r>
        <w:rPr>
          <w:rFonts w:cs="Consolas"/>
        </w:rPr>
        <w:t xml:space="preserve">is a singularly strong candidate, for reasons that you and the members of the selection </w:t>
      </w:r>
      <w:r w:rsidR="004F4AD6">
        <w:rPr>
          <w:rFonts w:cs="Consolas"/>
        </w:rPr>
        <w:t xml:space="preserve">committee </w:t>
      </w:r>
      <w:r>
        <w:rPr>
          <w:rFonts w:cs="Consolas"/>
        </w:rPr>
        <w:t xml:space="preserve">will well understand. </w:t>
      </w:r>
      <w:r w:rsidR="00AE0FEA" w:rsidRPr="0084617A">
        <w:rPr>
          <w:rFonts w:cs="Consolas"/>
          <w:i/>
        </w:rPr>
        <w:t>Coming Apart</w:t>
      </w:r>
      <w:r>
        <w:rPr>
          <w:rFonts w:cs="Consolas"/>
        </w:rPr>
        <w:t xml:space="preserve"> (2012) wa</w:t>
      </w:r>
      <w:r w:rsidR="00AE0FEA" w:rsidRPr="00AE0FEA">
        <w:rPr>
          <w:rFonts w:cs="Consolas"/>
        </w:rPr>
        <w:t xml:space="preserve">s the capstone of </w:t>
      </w:r>
      <w:r>
        <w:rPr>
          <w:rFonts w:cs="Consolas"/>
        </w:rPr>
        <w:t xml:space="preserve">thirty years of </w:t>
      </w:r>
      <w:r w:rsidR="00C65FF0">
        <w:rPr>
          <w:rFonts w:cs="Consolas"/>
        </w:rPr>
        <w:t>transformative</w:t>
      </w:r>
      <w:r>
        <w:rPr>
          <w:rFonts w:cs="Consolas"/>
        </w:rPr>
        <w:t xml:space="preserve"> </w:t>
      </w:r>
      <w:r w:rsidR="004B37D9">
        <w:rPr>
          <w:rFonts w:cs="Consolas"/>
        </w:rPr>
        <w:t>scholar</w:t>
      </w:r>
      <w:r w:rsidR="00C65FF0">
        <w:rPr>
          <w:rFonts w:cs="Consolas"/>
        </w:rPr>
        <w:t>ship</w:t>
      </w:r>
      <w:r>
        <w:rPr>
          <w:rFonts w:cs="Consolas"/>
        </w:rPr>
        <w:t xml:space="preserve"> about American society, culture, and class structure. </w:t>
      </w:r>
      <w:r w:rsidR="008F4360">
        <w:rPr>
          <w:rFonts w:cs="Consolas"/>
        </w:rPr>
        <w:t xml:space="preserve">It was as provocative and widely debated as </w:t>
      </w:r>
      <w:r w:rsidR="00AE0FEA" w:rsidRPr="008F4360">
        <w:rPr>
          <w:rFonts w:cs="Consolas"/>
          <w:i/>
        </w:rPr>
        <w:t>Losing Ground</w:t>
      </w:r>
      <w:r w:rsidR="00AE0FEA" w:rsidRPr="00AE0FEA">
        <w:rPr>
          <w:rFonts w:cs="Consolas"/>
        </w:rPr>
        <w:t xml:space="preserve"> and </w:t>
      </w:r>
      <w:r w:rsidR="00AE0FEA" w:rsidRPr="008F4360">
        <w:rPr>
          <w:rFonts w:cs="Consolas"/>
          <w:i/>
        </w:rPr>
        <w:t>The Bell Curve</w:t>
      </w:r>
      <w:r w:rsidR="00AE0FEA" w:rsidRPr="00AE0FEA">
        <w:rPr>
          <w:rFonts w:cs="Consolas"/>
        </w:rPr>
        <w:t xml:space="preserve">, </w:t>
      </w:r>
      <w:r w:rsidR="008F4360">
        <w:rPr>
          <w:rFonts w:cs="Consolas"/>
        </w:rPr>
        <w:t xml:space="preserve">but this time the debates were up to the book: they were respectful and for the most part laudatory from all quarters of the political spectrum. </w:t>
      </w:r>
      <w:r w:rsidR="00C65FF0">
        <w:rPr>
          <w:rFonts w:cs="Consolas"/>
        </w:rPr>
        <w:t xml:space="preserve">I take this as </w:t>
      </w:r>
      <w:r w:rsidR="004B37D9">
        <w:rPr>
          <w:rFonts w:cs="Consolas"/>
        </w:rPr>
        <w:t xml:space="preserve">overdue recognition of the seriousness and importance of Murray’s </w:t>
      </w:r>
      <w:r w:rsidR="009D3997">
        <w:rPr>
          <w:rFonts w:cs="Consolas"/>
        </w:rPr>
        <w:t xml:space="preserve">social scientific </w:t>
      </w:r>
      <w:r w:rsidR="00BE728B">
        <w:rPr>
          <w:rFonts w:cs="Consolas"/>
        </w:rPr>
        <w:t>work</w:t>
      </w:r>
      <w:r w:rsidR="004F4AD6">
        <w:rPr>
          <w:rFonts w:cs="Consolas"/>
        </w:rPr>
        <w:t xml:space="preserve"> that </w:t>
      </w:r>
      <w:r w:rsidR="00E042E8">
        <w:rPr>
          <w:rFonts w:cs="Consolas"/>
        </w:rPr>
        <w:t>has been</w:t>
      </w:r>
      <w:r w:rsidR="004F4AD6">
        <w:rPr>
          <w:rFonts w:cs="Consolas"/>
        </w:rPr>
        <w:t xml:space="preserve"> there all along</w:t>
      </w:r>
      <w:r w:rsidR="009D3997">
        <w:rPr>
          <w:rFonts w:cs="Consolas"/>
        </w:rPr>
        <w:t xml:space="preserve">. </w:t>
      </w:r>
      <w:r w:rsidR="004F4AD6">
        <w:rPr>
          <w:rFonts w:cs="Consolas"/>
        </w:rPr>
        <w:t xml:space="preserve">Later this year, </w:t>
      </w:r>
      <w:r w:rsidR="009D3997">
        <w:rPr>
          <w:rFonts w:cs="Consolas"/>
        </w:rPr>
        <w:t>Murray the li</w:t>
      </w:r>
      <w:r w:rsidR="007D6E06">
        <w:rPr>
          <w:rFonts w:cs="Consolas"/>
        </w:rPr>
        <w:t>bertarian reformer will be back—</w:t>
      </w:r>
      <w:r w:rsidR="009D3997">
        <w:rPr>
          <w:rFonts w:cs="Consolas"/>
        </w:rPr>
        <w:t xml:space="preserve">in </w:t>
      </w:r>
      <w:r w:rsidR="00BE728B">
        <w:rPr>
          <w:rFonts w:cs="Consolas"/>
          <w:i/>
        </w:rPr>
        <w:t>By the People: Rebuilding Liberty Without Permission</w:t>
      </w:r>
      <w:r w:rsidR="00BE728B">
        <w:rPr>
          <w:rFonts w:cs="Consolas"/>
        </w:rPr>
        <w:t>,</w:t>
      </w:r>
      <w:r w:rsidR="009D3997">
        <w:rPr>
          <w:rFonts w:cs="Consolas"/>
        </w:rPr>
        <w:t xml:space="preserve"> </w:t>
      </w:r>
      <w:r w:rsidR="007D6E06">
        <w:rPr>
          <w:rFonts w:cs="Consolas"/>
        </w:rPr>
        <w:t xml:space="preserve">which is </w:t>
      </w:r>
      <w:r w:rsidR="009D3997">
        <w:rPr>
          <w:rFonts w:cs="Consolas"/>
        </w:rPr>
        <w:t xml:space="preserve">concerned with the decline of constitutional restraints and the growth of </w:t>
      </w:r>
      <w:r w:rsidR="00694AD7">
        <w:rPr>
          <w:rFonts w:cs="Consolas"/>
        </w:rPr>
        <w:t xml:space="preserve">government </w:t>
      </w:r>
      <w:r w:rsidR="009D3997">
        <w:rPr>
          <w:rFonts w:cs="Consolas"/>
        </w:rPr>
        <w:t>regu</w:t>
      </w:r>
      <w:r w:rsidR="007D6E06">
        <w:rPr>
          <w:rFonts w:cs="Consolas"/>
        </w:rPr>
        <w:t>lation, and offers a characteristically bold plan for reform.</w:t>
      </w:r>
    </w:p>
    <w:p w14:paraId="590F654D" w14:textId="77777777" w:rsidR="00AE0FEA" w:rsidRPr="00AE0FEA" w:rsidRDefault="00AE0FEA" w:rsidP="00AE0FEA">
      <w:pPr>
        <w:widowControl w:val="0"/>
        <w:autoSpaceDE w:val="0"/>
        <w:autoSpaceDN w:val="0"/>
        <w:adjustRightInd w:val="0"/>
        <w:rPr>
          <w:rFonts w:cs="Consolas"/>
        </w:rPr>
      </w:pPr>
    </w:p>
    <w:p w14:paraId="37FF5A1F" w14:textId="25FA758C" w:rsidR="005457B7" w:rsidRDefault="00AE0FEA">
      <w:pPr>
        <w:rPr>
          <w:rFonts w:cs="Consolas"/>
        </w:rPr>
      </w:pPr>
      <w:r w:rsidRPr="00EE155E">
        <w:rPr>
          <w:rFonts w:cs="Consolas"/>
          <w:b/>
        </w:rPr>
        <w:lastRenderedPageBreak/>
        <w:t>Christina Hoff Sommers</w:t>
      </w:r>
      <w:r w:rsidR="00EE155E">
        <w:rPr>
          <w:rFonts w:cs="Consolas"/>
          <w:b/>
        </w:rPr>
        <w:t xml:space="preserve"> </w:t>
      </w:r>
      <w:r w:rsidR="00AD49E9">
        <w:rPr>
          <w:rFonts w:cs="Consolas"/>
        </w:rPr>
        <w:t>has long been our deepest critic of the excesses of academic feminism</w:t>
      </w:r>
      <w:r w:rsidR="004C405E">
        <w:rPr>
          <w:rFonts w:cs="Consolas"/>
        </w:rPr>
        <w:t>, and</w:t>
      </w:r>
      <w:r w:rsidR="004C707E">
        <w:rPr>
          <w:rFonts w:cs="Consolas"/>
        </w:rPr>
        <w:t xml:space="preserve"> most persistent</w:t>
      </w:r>
      <w:r w:rsidR="004C405E">
        <w:rPr>
          <w:rFonts w:cs="Consolas"/>
        </w:rPr>
        <w:t xml:space="preserve"> tribu</w:t>
      </w:r>
      <w:r w:rsidR="004C707E">
        <w:rPr>
          <w:rFonts w:cs="Consolas"/>
        </w:rPr>
        <w:t xml:space="preserve">ne against the penetration if its dogmas into </w:t>
      </w:r>
      <w:r w:rsidR="004C405E">
        <w:rPr>
          <w:rFonts w:cs="Consolas"/>
        </w:rPr>
        <w:t>mainstream culture</w:t>
      </w:r>
      <w:r w:rsidR="00E042E8">
        <w:rPr>
          <w:rFonts w:cs="Consolas"/>
        </w:rPr>
        <w:t>. In recent years her</w:t>
      </w:r>
      <w:r w:rsidR="00AD49E9">
        <w:rPr>
          <w:rFonts w:cs="Consolas"/>
        </w:rPr>
        <w:t xml:space="preserve"> work has </w:t>
      </w:r>
      <w:r w:rsidR="004A7629">
        <w:rPr>
          <w:rFonts w:cs="Consolas"/>
        </w:rPr>
        <w:t xml:space="preserve">become </w:t>
      </w:r>
      <w:r w:rsidR="00AD49E9">
        <w:rPr>
          <w:rFonts w:cs="Consolas"/>
        </w:rPr>
        <w:t xml:space="preserve">central to </w:t>
      </w:r>
      <w:r w:rsidR="004A7629">
        <w:rPr>
          <w:rFonts w:cs="Consolas"/>
        </w:rPr>
        <w:t>sev</w:t>
      </w:r>
      <w:r w:rsidR="004C405E">
        <w:rPr>
          <w:rFonts w:cs="Consolas"/>
        </w:rPr>
        <w:t>eral fr</w:t>
      </w:r>
      <w:r w:rsidR="00181273">
        <w:rPr>
          <w:rFonts w:cs="Consolas"/>
        </w:rPr>
        <w:t>aught</w:t>
      </w:r>
      <w:r w:rsidR="004C405E">
        <w:rPr>
          <w:rFonts w:cs="Consolas"/>
        </w:rPr>
        <w:t xml:space="preserve"> </w:t>
      </w:r>
      <w:r w:rsidR="004C707E">
        <w:rPr>
          <w:rFonts w:cs="Consolas"/>
        </w:rPr>
        <w:t>controversies—</w:t>
      </w:r>
      <w:r w:rsidR="00AD49E9">
        <w:rPr>
          <w:rFonts w:cs="Consolas"/>
        </w:rPr>
        <w:t>over the “wage gap” and proposed Paycheck Fairness Act</w:t>
      </w:r>
      <w:r w:rsidR="004C707E">
        <w:rPr>
          <w:rFonts w:cs="Consolas"/>
        </w:rPr>
        <w:t>;</w:t>
      </w:r>
      <w:r w:rsidR="00ED223B">
        <w:rPr>
          <w:rFonts w:cs="Consolas"/>
        </w:rPr>
        <w:t xml:space="preserve"> </w:t>
      </w:r>
      <w:r w:rsidR="004C707E">
        <w:rPr>
          <w:rFonts w:cs="Consolas"/>
        </w:rPr>
        <w:t xml:space="preserve">over </w:t>
      </w:r>
      <w:r w:rsidR="00ED223B">
        <w:rPr>
          <w:rFonts w:cs="Consolas"/>
        </w:rPr>
        <w:t xml:space="preserve">the “campus rape culture” and weakening of due process protections for </w:t>
      </w:r>
      <w:r w:rsidR="00694AD7">
        <w:rPr>
          <w:rFonts w:cs="Consolas"/>
        </w:rPr>
        <w:t>students</w:t>
      </w:r>
      <w:r w:rsidR="004C707E">
        <w:rPr>
          <w:rFonts w:cs="Consolas"/>
        </w:rPr>
        <w:t xml:space="preserve"> accused of sexual assault; over</w:t>
      </w:r>
      <w:r w:rsidR="00ED223B">
        <w:rPr>
          <w:rFonts w:cs="Consolas"/>
        </w:rPr>
        <w:t xml:space="preserve"> </w:t>
      </w:r>
      <w:r w:rsidR="00023153">
        <w:rPr>
          <w:rFonts w:cs="Consolas"/>
        </w:rPr>
        <w:t>the suppression of competition and censure</w:t>
      </w:r>
      <w:r w:rsidR="004C405E">
        <w:rPr>
          <w:rFonts w:cs="Consolas"/>
        </w:rPr>
        <w:t xml:space="preserve"> of boi</w:t>
      </w:r>
      <w:r w:rsidR="004C707E">
        <w:rPr>
          <w:rFonts w:cs="Consolas"/>
        </w:rPr>
        <w:t>sterous play in primary schools;</w:t>
      </w:r>
      <w:r w:rsidR="004C405E">
        <w:rPr>
          <w:rFonts w:cs="Consolas"/>
        </w:rPr>
        <w:t xml:space="preserve"> and </w:t>
      </w:r>
      <w:r w:rsidR="0090133D">
        <w:rPr>
          <w:rFonts w:cs="Consolas"/>
        </w:rPr>
        <w:t xml:space="preserve">over </w:t>
      </w:r>
      <w:r w:rsidR="004C405E">
        <w:rPr>
          <w:rFonts w:cs="Consolas"/>
        </w:rPr>
        <w:t>the demon</w:t>
      </w:r>
      <w:r w:rsidR="0090133D">
        <w:rPr>
          <w:rFonts w:cs="Consolas"/>
        </w:rPr>
        <w:t>izing</w:t>
      </w:r>
      <w:r w:rsidR="004C405E">
        <w:rPr>
          <w:rFonts w:cs="Consolas"/>
        </w:rPr>
        <w:t xml:space="preserve"> of normal ma</w:t>
      </w:r>
      <w:r w:rsidR="00E042E8">
        <w:rPr>
          <w:rFonts w:cs="Consolas"/>
        </w:rPr>
        <w:t xml:space="preserve">le enthusiasms in many areas of social criticism and </w:t>
      </w:r>
      <w:r w:rsidR="004C405E">
        <w:rPr>
          <w:rFonts w:cs="Consolas"/>
        </w:rPr>
        <w:t>cultural</w:t>
      </w:r>
      <w:r w:rsidR="00E042E8">
        <w:rPr>
          <w:rFonts w:cs="Consolas"/>
        </w:rPr>
        <w:t xml:space="preserve"> leadership</w:t>
      </w:r>
      <w:r w:rsidR="004C405E">
        <w:rPr>
          <w:rFonts w:cs="Consolas"/>
        </w:rPr>
        <w:t xml:space="preserve">. </w:t>
      </w:r>
      <w:r w:rsidR="0090133D">
        <w:rPr>
          <w:rFonts w:cs="Consolas"/>
        </w:rPr>
        <w:t xml:space="preserve">In 2013 she published two superb books: the </w:t>
      </w:r>
      <w:r w:rsidR="0090133D" w:rsidRPr="00AE0FEA">
        <w:rPr>
          <w:rFonts w:cs="Consolas"/>
        </w:rPr>
        <w:t xml:space="preserve">revised second edition of her best selling </w:t>
      </w:r>
      <w:r w:rsidR="0090133D" w:rsidRPr="004B37D9">
        <w:rPr>
          <w:rFonts w:cs="Consolas"/>
          <w:i/>
        </w:rPr>
        <w:t>The War Against Boys</w:t>
      </w:r>
      <w:r w:rsidR="0090133D">
        <w:rPr>
          <w:rFonts w:cs="Consolas"/>
        </w:rPr>
        <w:t xml:space="preserve">, and </w:t>
      </w:r>
      <w:r w:rsidR="0090133D">
        <w:rPr>
          <w:rFonts w:cs="Consolas"/>
          <w:i/>
        </w:rPr>
        <w:t xml:space="preserve">Freedom </w:t>
      </w:r>
      <w:r w:rsidR="0090133D" w:rsidRPr="0079060F">
        <w:rPr>
          <w:rFonts w:cs="Consolas"/>
          <w:i/>
        </w:rPr>
        <w:t>Feminism</w:t>
      </w:r>
      <w:r w:rsidR="0090133D">
        <w:rPr>
          <w:rFonts w:cs="Consolas"/>
        </w:rPr>
        <w:t xml:space="preserve">, a tour of feminist </w:t>
      </w:r>
      <w:r w:rsidR="00D6708D">
        <w:rPr>
          <w:rFonts w:cs="Consolas"/>
        </w:rPr>
        <w:t xml:space="preserve">history </w:t>
      </w:r>
      <w:r w:rsidR="00023153">
        <w:rPr>
          <w:rFonts w:cs="Consolas"/>
        </w:rPr>
        <w:t>showing</w:t>
      </w:r>
      <w:r w:rsidR="0090133D">
        <w:rPr>
          <w:rFonts w:cs="Consolas"/>
        </w:rPr>
        <w:t xml:space="preserve"> that conservative women </w:t>
      </w:r>
      <w:r w:rsidR="00D6708D">
        <w:rPr>
          <w:rFonts w:cs="Consolas"/>
        </w:rPr>
        <w:t>and ideas have been critical at every stage of women’s progress, including the current one. In 2014 she conceived and launched</w:t>
      </w:r>
      <w:r w:rsidR="0079060F">
        <w:rPr>
          <w:rFonts w:cs="Consolas"/>
        </w:rPr>
        <w:t xml:space="preserve"> “The Factual Feminist,” </w:t>
      </w:r>
      <w:r w:rsidR="00D6708D">
        <w:rPr>
          <w:rFonts w:cs="Consolas"/>
        </w:rPr>
        <w:t xml:space="preserve">a weekly video that </w:t>
      </w:r>
      <w:r w:rsidR="0090133D">
        <w:rPr>
          <w:rFonts w:cs="Consolas"/>
        </w:rPr>
        <w:t xml:space="preserve">takes up </w:t>
      </w:r>
      <w:r w:rsidR="00D6708D">
        <w:rPr>
          <w:rFonts w:cs="Consolas"/>
        </w:rPr>
        <w:t>current issues in gender politics</w:t>
      </w:r>
      <w:r w:rsidR="00E042E8">
        <w:rPr>
          <w:rFonts w:cs="Consolas"/>
        </w:rPr>
        <w:t xml:space="preserve"> </w:t>
      </w:r>
      <w:r w:rsidR="0079060F">
        <w:rPr>
          <w:rFonts w:cs="Consolas"/>
        </w:rPr>
        <w:t xml:space="preserve">with calm </w:t>
      </w:r>
      <w:r w:rsidR="00E042E8">
        <w:rPr>
          <w:rFonts w:cs="Consolas"/>
        </w:rPr>
        <w:t>intelligence</w:t>
      </w:r>
      <w:r w:rsidR="0079060F">
        <w:rPr>
          <w:rFonts w:cs="Consolas"/>
        </w:rPr>
        <w:t xml:space="preserve"> and frequent hum</w:t>
      </w:r>
      <w:r w:rsidR="00E042E8">
        <w:rPr>
          <w:rFonts w:cs="Consolas"/>
        </w:rPr>
        <w:t>or</w:t>
      </w:r>
      <w:r w:rsidR="0090133D">
        <w:rPr>
          <w:rFonts w:cs="Consolas"/>
        </w:rPr>
        <w:t xml:space="preserve">; </w:t>
      </w:r>
      <w:r w:rsidR="00023153">
        <w:rPr>
          <w:rFonts w:cs="Consolas"/>
        </w:rPr>
        <w:t xml:space="preserve">I understand that </w:t>
      </w:r>
      <w:r w:rsidR="00E042E8">
        <w:rPr>
          <w:rFonts w:cs="Consolas"/>
        </w:rPr>
        <w:t xml:space="preserve">it </w:t>
      </w:r>
      <w:r w:rsidR="008338B8">
        <w:rPr>
          <w:rFonts w:cs="Consolas"/>
        </w:rPr>
        <w:t>is</w:t>
      </w:r>
      <w:r w:rsidR="0090133D">
        <w:rPr>
          <w:rFonts w:cs="Consolas"/>
        </w:rPr>
        <w:t xml:space="preserve"> far and away</w:t>
      </w:r>
      <w:r w:rsidR="008338B8">
        <w:rPr>
          <w:rFonts w:cs="Consolas"/>
        </w:rPr>
        <w:t xml:space="preserve"> </w:t>
      </w:r>
      <w:r w:rsidR="00E042E8">
        <w:rPr>
          <w:rFonts w:cs="Consolas"/>
        </w:rPr>
        <w:t>AEI’s</w:t>
      </w:r>
      <w:r w:rsidR="00694AD7">
        <w:rPr>
          <w:rFonts w:cs="Consolas"/>
        </w:rPr>
        <w:t xml:space="preserve"> most viewed,</w:t>
      </w:r>
      <w:r w:rsidR="008338B8">
        <w:rPr>
          <w:rFonts w:cs="Consolas"/>
        </w:rPr>
        <w:t xml:space="preserve"> tweeted</w:t>
      </w:r>
      <w:r w:rsidR="00694AD7">
        <w:rPr>
          <w:rFonts w:cs="Consolas"/>
        </w:rPr>
        <w:t>,</w:t>
      </w:r>
      <w:r w:rsidR="0079060F">
        <w:rPr>
          <w:rFonts w:cs="Consolas"/>
        </w:rPr>
        <w:t xml:space="preserve"> </w:t>
      </w:r>
      <w:r w:rsidR="00023153">
        <w:rPr>
          <w:rFonts w:cs="Consolas"/>
        </w:rPr>
        <w:t xml:space="preserve">and You Tubed </w:t>
      </w:r>
      <w:r w:rsidR="0079060F">
        <w:rPr>
          <w:rFonts w:cs="Consolas"/>
        </w:rPr>
        <w:t>web</w:t>
      </w:r>
      <w:r w:rsidR="0090133D">
        <w:rPr>
          <w:rFonts w:cs="Consolas"/>
        </w:rPr>
        <w:t xml:space="preserve"> offering</w:t>
      </w:r>
      <w:r w:rsidR="0079060F">
        <w:rPr>
          <w:rFonts w:cs="Consolas"/>
        </w:rPr>
        <w:t xml:space="preserve">. </w:t>
      </w:r>
    </w:p>
    <w:p w14:paraId="16519948" w14:textId="77777777" w:rsidR="0079060F" w:rsidRDefault="0079060F">
      <w:pPr>
        <w:rPr>
          <w:rFonts w:cs="Consolas"/>
        </w:rPr>
      </w:pPr>
    </w:p>
    <w:p w14:paraId="537212EE" w14:textId="5C1E6FA1" w:rsidR="0079060F" w:rsidRDefault="0079060F">
      <w:pPr>
        <w:rPr>
          <w:rFonts w:cs="Consolas"/>
        </w:rPr>
      </w:pPr>
      <w:r>
        <w:rPr>
          <w:rFonts w:cs="Consolas"/>
        </w:rPr>
        <w:t>I hope these thoughts are helpful to you.</w:t>
      </w:r>
    </w:p>
    <w:p w14:paraId="5A4D2201" w14:textId="77777777" w:rsidR="0079060F" w:rsidRDefault="0079060F">
      <w:pPr>
        <w:rPr>
          <w:rFonts w:cs="Consolas"/>
        </w:rPr>
      </w:pPr>
    </w:p>
    <w:p w14:paraId="16AD6994" w14:textId="515B389B" w:rsidR="0079060F" w:rsidRDefault="0079060F">
      <w:pPr>
        <w:rPr>
          <w:rFonts w:cs="Consolas"/>
        </w:rPr>
      </w:pPr>
      <w:r>
        <w:rPr>
          <w:rFonts w:cs="Consolas"/>
        </w:rPr>
        <w:t>With best wishes,</w:t>
      </w:r>
    </w:p>
    <w:p w14:paraId="15B8106F" w14:textId="77777777" w:rsidR="0079060F" w:rsidRDefault="0079060F">
      <w:pPr>
        <w:rPr>
          <w:rFonts w:cs="Consolas"/>
        </w:rPr>
      </w:pPr>
    </w:p>
    <w:p w14:paraId="33977AAF" w14:textId="2246C380" w:rsidR="0079060F" w:rsidRDefault="0079060F">
      <w:pPr>
        <w:rPr>
          <w:rFonts w:cs="Consolas"/>
        </w:rPr>
      </w:pPr>
      <w:r>
        <w:rPr>
          <w:rFonts w:cs="Consolas"/>
        </w:rPr>
        <w:t>Chris DeMuth</w:t>
      </w:r>
    </w:p>
    <w:p w14:paraId="554A6663" w14:textId="77777777" w:rsidR="0079060F" w:rsidRDefault="0079060F">
      <w:pPr>
        <w:rPr>
          <w:rFonts w:cs="Consolas"/>
        </w:rPr>
      </w:pPr>
    </w:p>
    <w:p w14:paraId="0FC6CFAF" w14:textId="77777777" w:rsidR="0079060F" w:rsidRDefault="0079060F">
      <w:pPr>
        <w:rPr>
          <w:rFonts w:cs="Consolas"/>
        </w:rPr>
      </w:pPr>
    </w:p>
    <w:p w14:paraId="591A194E" w14:textId="7AF315EB" w:rsidR="0079060F" w:rsidRDefault="0079060F">
      <w:pPr>
        <w:rPr>
          <w:rFonts w:cs="Consolas"/>
        </w:rPr>
      </w:pPr>
      <w:r>
        <w:rPr>
          <w:rFonts w:cs="Consolas"/>
        </w:rPr>
        <w:t>_______</w:t>
      </w:r>
    </w:p>
    <w:p w14:paraId="5949B008" w14:textId="77777777" w:rsidR="0079060F" w:rsidRDefault="0079060F"/>
    <w:p w14:paraId="5A9CD19B" w14:textId="2BFD6734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Christopher DeMuth</w:t>
      </w:r>
    </w:p>
    <w:p w14:paraId="4D21FD40" w14:textId="778EA6CC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Hudson Institute</w:t>
      </w:r>
    </w:p>
    <w:p w14:paraId="336CFF65" w14:textId="1BE7F9DF" w:rsidR="0079060F" w:rsidRPr="0079060F" w:rsidRDefault="00023153">
      <w:pPr>
        <w:rPr>
          <w:i/>
          <w:sz w:val="22"/>
          <w:szCs w:val="22"/>
        </w:rPr>
      </w:pPr>
      <w:r>
        <w:rPr>
          <w:i/>
          <w:sz w:val="22"/>
          <w:szCs w:val="22"/>
        </w:rPr>
        <w:t>1015 15</w:t>
      </w:r>
      <w:r w:rsidR="0079060F" w:rsidRPr="0079060F">
        <w:rPr>
          <w:i/>
          <w:sz w:val="22"/>
          <w:szCs w:val="22"/>
        </w:rPr>
        <w:t>th Street, N.W.</w:t>
      </w:r>
    </w:p>
    <w:p w14:paraId="36A1C989" w14:textId="042C4991" w:rsidR="0079060F" w:rsidRPr="0079060F" w:rsidRDefault="0079060F">
      <w:pPr>
        <w:rPr>
          <w:i/>
          <w:sz w:val="22"/>
          <w:szCs w:val="22"/>
        </w:rPr>
      </w:pPr>
      <w:r w:rsidRPr="0079060F">
        <w:rPr>
          <w:i/>
          <w:sz w:val="22"/>
          <w:szCs w:val="22"/>
        </w:rPr>
        <w:t>Washington, DC 20005</w:t>
      </w:r>
    </w:p>
    <w:p w14:paraId="359DDCCC" w14:textId="3BC33AE2" w:rsidR="0079060F" w:rsidRPr="0079060F" w:rsidRDefault="009C2634">
      <w:pPr>
        <w:rPr>
          <w:i/>
          <w:sz w:val="22"/>
          <w:szCs w:val="22"/>
        </w:rPr>
      </w:pPr>
      <w:hyperlink r:id="rId6" w:history="1">
        <w:r w:rsidR="0079060F" w:rsidRPr="0079060F">
          <w:rPr>
            <w:rStyle w:val="Hyperlink"/>
            <w:i/>
            <w:sz w:val="22"/>
            <w:szCs w:val="22"/>
          </w:rPr>
          <w:t>cdemuth@hudson.org</w:t>
        </w:r>
      </w:hyperlink>
    </w:p>
    <w:p w14:paraId="320EEFC8" w14:textId="06FF5326" w:rsidR="0079060F" w:rsidRPr="0079060F" w:rsidRDefault="009C2634">
      <w:pPr>
        <w:rPr>
          <w:i/>
          <w:sz w:val="22"/>
          <w:szCs w:val="22"/>
        </w:rPr>
      </w:pPr>
      <w:hyperlink r:id="rId7" w:history="1">
        <w:r w:rsidR="0079060F" w:rsidRPr="0079060F">
          <w:rPr>
            <w:rStyle w:val="Hyperlink"/>
            <w:i/>
            <w:sz w:val="22"/>
            <w:szCs w:val="22"/>
          </w:rPr>
          <w:t>www.hudson.org</w:t>
        </w:r>
      </w:hyperlink>
    </w:p>
    <w:p w14:paraId="4BB6B470" w14:textId="46F18528" w:rsidR="0079060F" w:rsidRPr="0079060F" w:rsidRDefault="009C2634">
      <w:pPr>
        <w:rPr>
          <w:i/>
          <w:sz w:val="22"/>
          <w:szCs w:val="22"/>
        </w:rPr>
      </w:pPr>
      <w:hyperlink r:id="rId8" w:history="1">
        <w:r w:rsidR="0079060F" w:rsidRPr="0079060F">
          <w:rPr>
            <w:rStyle w:val="Hyperlink"/>
            <w:i/>
            <w:sz w:val="22"/>
            <w:szCs w:val="22"/>
          </w:rPr>
          <w:t>www.ccdemuth.com</w:t>
        </w:r>
      </w:hyperlink>
      <w:r w:rsidR="0079060F" w:rsidRPr="0079060F">
        <w:rPr>
          <w:i/>
          <w:sz w:val="22"/>
          <w:szCs w:val="22"/>
        </w:rPr>
        <w:t xml:space="preserve"> </w:t>
      </w:r>
    </w:p>
    <w:sectPr w:rsidR="0079060F" w:rsidRPr="0079060F" w:rsidSect="00963D02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937A6" w14:textId="77777777" w:rsidR="00023153" w:rsidRDefault="00023153" w:rsidP="00023153">
      <w:r>
        <w:separator/>
      </w:r>
    </w:p>
  </w:endnote>
  <w:endnote w:type="continuationSeparator" w:id="0">
    <w:p w14:paraId="7CA0C64C" w14:textId="77777777" w:rsidR="00023153" w:rsidRDefault="00023153" w:rsidP="000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BF294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BF2E30" w14:textId="77777777" w:rsidR="00023153" w:rsidRDefault="00023153" w:rsidP="000231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BE92B" w14:textId="77777777" w:rsidR="00023153" w:rsidRDefault="00023153" w:rsidP="000231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6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88C49F" w14:textId="77777777" w:rsidR="00023153" w:rsidRDefault="00023153" w:rsidP="000231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5F9B" w14:textId="77777777" w:rsidR="00023153" w:rsidRDefault="00023153" w:rsidP="00023153">
      <w:r>
        <w:separator/>
      </w:r>
    </w:p>
  </w:footnote>
  <w:footnote w:type="continuationSeparator" w:id="0">
    <w:p w14:paraId="3782DEC4" w14:textId="77777777" w:rsidR="00023153" w:rsidRDefault="00023153" w:rsidP="0002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0"/>
    <w:rsid w:val="00020917"/>
    <w:rsid w:val="00023153"/>
    <w:rsid w:val="0004123B"/>
    <w:rsid w:val="0016634B"/>
    <w:rsid w:val="00181273"/>
    <w:rsid w:val="002C26DC"/>
    <w:rsid w:val="003427D8"/>
    <w:rsid w:val="00414471"/>
    <w:rsid w:val="004A7629"/>
    <w:rsid w:val="004B37D9"/>
    <w:rsid w:val="004C405E"/>
    <w:rsid w:val="004C707E"/>
    <w:rsid w:val="004F4AD6"/>
    <w:rsid w:val="005457B7"/>
    <w:rsid w:val="006833F5"/>
    <w:rsid w:val="00694AD7"/>
    <w:rsid w:val="0079060F"/>
    <w:rsid w:val="007B36F8"/>
    <w:rsid w:val="007D6E06"/>
    <w:rsid w:val="008338B8"/>
    <w:rsid w:val="0084617A"/>
    <w:rsid w:val="008F1BEE"/>
    <w:rsid w:val="008F4360"/>
    <w:rsid w:val="0090133D"/>
    <w:rsid w:val="00903121"/>
    <w:rsid w:val="00963D02"/>
    <w:rsid w:val="009C2634"/>
    <w:rsid w:val="009D3997"/>
    <w:rsid w:val="00AD49E9"/>
    <w:rsid w:val="00AE0FEA"/>
    <w:rsid w:val="00AF6618"/>
    <w:rsid w:val="00B82A7D"/>
    <w:rsid w:val="00BE728B"/>
    <w:rsid w:val="00C65FF0"/>
    <w:rsid w:val="00CF1180"/>
    <w:rsid w:val="00D60F55"/>
    <w:rsid w:val="00D6708D"/>
    <w:rsid w:val="00D9100F"/>
    <w:rsid w:val="00E042E8"/>
    <w:rsid w:val="00EA14A4"/>
    <w:rsid w:val="00ED223B"/>
    <w:rsid w:val="00EE155E"/>
    <w:rsid w:val="00F42FE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B5ED1"/>
  <w14:defaultImageDpi w14:val="300"/>
  <w15:docId w15:val="{B50F4A46-C0C7-4165-B91B-CF91E0D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4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231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3"/>
  </w:style>
  <w:style w:type="character" w:styleId="PageNumber">
    <w:name w:val="page number"/>
    <w:basedOn w:val="DefaultParagraphFont"/>
    <w:uiPriority w:val="99"/>
    <w:semiHidden/>
    <w:unhideWhenUsed/>
    <w:rsid w:val="0002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emut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udso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emuth@hudson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DeMuth</dc:creator>
  <cp:keywords/>
  <dc:description/>
  <cp:lastModifiedBy>Renee Krebs</cp:lastModifiedBy>
  <cp:revision>2</cp:revision>
  <dcterms:created xsi:type="dcterms:W3CDTF">2015-01-21T22:58:00Z</dcterms:created>
  <dcterms:modified xsi:type="dcterms:W3CDTF">2015-01-21T22:58:00Z</dcterms:modified>
</cp:coreProperties>
</file>