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BB" w:rsidRDefault="00833E4D" w:rsidP="00833E4D">
      <w:pPr>
        <w:jc w:val="center"/>
      </w:pPr>
      <w:bookmarkStart w:id="0" w:name="_GoBack"/>
      <w:bookmarkEnd w:id="0"/>
      <w:r>
        <w:t xml:space="preserve">2015 </w:t>
      </w:r>
      <w:r w:rsidR="00B50E7D">
        <w:t>Bradley Prize Nomination</w:t>
      </w:r>
      <w:r w:rsidR="00BD70C6">
        <w:t>: Thinker</w:t>
      </w:r>
    </w:p>
    <w:p w:rsidR="00833E4D" w:rsidRDefault="00833E4D" w:rsidP="00833E4D">
      <w:pPr>
        <w:jc w:val="center"/>
      </w:pPr>
      <w:r>
        <w:t>Kenneth R. Weinstein</w:t>
      </w:r>
    </w:p>
    <w:p w:rsidR="00833E4D" w:rsidRDefault="00712021" w:rsidP="00833E4D">
      <w:pPr>
        <w:jc w:val="center"/>
      </w:pPr>
      <w:r>
        <w:t>President and CEO</w:t>
      </w:r>
    </w:p>
    <w:p w:rsidR="00833E4D" w:rsidRDefault="00833E4D" w:rsidP="00833E4D">
      <w:pPr>
        <w:jc w:val="center"/>
      </w:pPr>
      <w:r>
        <w:t>Hudson Institute</w:t>
      </w:r>
    </w:p>
    <w:p w:rsidR="00833E4D" w:rsidRDefault="00712021" w:rsidP="00712021">
      <w:pPr>
        <w:jc w:val="center"/>
        <w:rPr>
          <w:b/>
        </w:rPr>
      </w:pPr>
      <w:r>
        <w:rPr>
          <w:b/>
        </w:rPr>
        <w:t>202.974.2404 direct</w:t>
      </w:r>
    </w:p>
    <w:p w:rsidR="00712021" w:rsidRPr="00833E4D" w:rsidRDefault="00712021" w:rsidP="00712021">
      <w:pPr>
        <w:jc w:val="center"/>
        <w:rPr>
          <w:b/>
        </w:rPr>
      </w:pPr>
      <w:r>
        <w:rPr>
          <w:b/>
        </w:rPr>
        <w:t>ken@hudson.org</w:t>
      </w:r>
    </w:p>
    <w:p w:rsidR="00B50E7D" w:rsidRDefault="00B50E7D">
      <w:r w:rsidRPr="00833E4D">
        <w:rPr>
          <w:b/>
        </w:rPr>
        <w:t>Bret Stephens</w:t>
      </w:r>
      <w:r w:rsidR="00833E4D">
        <w:rPr>
          <w:b/>
        </w:rPr>
        <w:t xml:space="preserve">, </w:t>
      </w:r>
      <w:r>
        <w:t>International Affairs Columnist, The Wall Street Journal</w:t>
      </w:r>
      <w:r w:rsidR="00833E4D">
        <w:t>, 1211 Avenue of t</w:t>
      </w:r>
      <w:r w:rsidR="001C74A8">
        <w:t>he Americas, New York, New York 10036</w:t>
      </w:r>
      <w:r w:rsidR="00833E4D">
        <w:t xml:space="preserve"> </w:t>
      </w:r>
      <w:r>
        <w:t>212.466.2000</w:t>
      </w:r>
      <w:r w:rsidR="00833E4D">
        <w:t xml:space="preserve"> </w:t>
      </w:r>
      <w:hyperlink r:id="rId4" w:history="1">
        <w:r w:rsidR="00833E4D" w:rsidRPr="00FB4264">
          <w:rPr>
            <w:rStyle w:val="Hyperlink"/>
          </w:rPr>
          <w:t>Bret.stephens@wsj.com</w:t>
        </w:r>
      </w:hyperlink>
    </w:p>
    <w:p w:rsidR="00DC1CFC" w:rsidRDefault="00B50E7D">
      <w:r>
        <w:t>Bret Stephens is the most influe</w:t>
      </w:r>
      <w:r w:rsidR="00DC1CFC">
        <w:t xml:space="preserve">ntial conservative journalist </w:t>
      </w:r>
      <w:r w:rsidR="00356313">
        <w:t xml:space="preserve">specializing </w:t>
      </w:r>
      <w:r w:rsidR="00DC1CFC">
        <w:t xml:space="preserve">on </w:t>
      </w:r>
      <w:r>
        <w:t>international affairs today.  Stephe</w:t>
      </w:r>
      <w:r w:rsidR="00833E4D">
        <w:t xml:space="preserve">ns, who was awarded the Pulitzer Prize for his work, </w:t>
      </w:r>
      <w:r>
        <w:t>writes wee</w:t>
      </w:r>
      <w:r w:rsidR="00F3010C">
        <w:t xml:space="preserve">kly for the Wall Street Journal in </w:t>
      </w:r>
      <w:r w:rsidR="00181267">
        <w:t xml:space="preserve">a </w:t>
      </w:r>
      <w:r w:rsidR="00F3010C">
        <w:t>wide</w:t>
      </w:r>
      <w:r w:rsidR="00181267">
        <w:t>ly read and widely cited column</w:t>
      </w:r>
      <w:r w:rsidR="00F3010C">
        <w:t>.</w:t>
      </w:r>
      <w:r w:rsidR="00181267">
        <w:t xml:space="preserve"> He has</w:t>
      </w:r>
      <w:r w:rsidR="00DC1CFC">
        <w:t xml:space="preserve"> loyal readers around the world, and especially in policymaking circles on Capitol Hill and among key allies in Jerusalem, Tokyo and Ottawa.  </w:t>
      </w:r>
      <w:r w:rsidR="00F3010C">
        <w:t xml:space="preserve">  </w:t>
      </w:r>
    </w:p>
    <w:p w:rsidR="00F3010C" w:rsidRDefault="00DC1CFC">
      <w:r>
        <w:t xml:space="preserve">Most columnists base their columns </w:t>
      </w:r>
      <w:r w:rsidR="00833E4D">
        <w:t>on</w:t>
      </w:r>
      <w:r>
        <w:t xml:space="preserve"> academics, think tank scholars or individuals in government seeking to </w:t>
      </w:r>
      <w:r w:rsidR="00181267">
        <w:t xml:space="preserve">disseminate their work or to </w:t>
      </w:r>
      <w:r>
        <w:t>leak information.  Bret’</w:t>
      </w:r>
      <w:r w:rsidR="00833E4D">
        <w:t>s columns</w:t>
      </w:r>
      <w:r w:rsidR="00F3010C">
        <w:t xml:space="preserve"> are </w:t>
      </w:r>
      <w:r w:rsidR="00356313">
        <w:t xml:space="preserve">almost </w:t>
      </w:r>
      <w:r w:rsidR="00F3010C">
        <w:t>always th</w:t>
      </w:r>
      <w:r w:rsidR="00181267">
        <w:t>ink pieces, often brilliant,</w:t>
      </w:r>
      <w:r w:rsidR="00F3010C">
        <w:t xml:space="preserve"> able to look </w:t>
      </w:r>
      <w:r w:rsidR="00181267">
        <w:t xml:space="preserve">well </w:t>
      </w:r>
      <w:r w:rsidR="00F3010C">
        <w:t>beyond the headlines</w:t>
      </w:r>
      <w:r>
        <w:t>,</w:t>
      </w:r>
      <w:r w:rsidR="00F3010C">
        <w:t xml:space="preserve"> beyond the rhetoric and assertions </w:t>
      </w:r>
      <w:r>
        <w:t>of politicians or academics,</w:t>
      </w:r>
      <w:r w:rsidR="00F3010C">
        <w:t xml:space="preserve"> </w:t>
      </w:r>
      <w:r w:rsidR="00833E4D">
        <w:t>to</w:t>
      </w:r>
      <w:r w:rsidR="00F3010C">
        <w:t xml:space="preserve"> </w:t>
      </w:r>
      <w:r w:rsidR="00833E4D">
        <w:t>draw on original researc</w:t>
      </w:r>
      <w:r w:rsidR="00181267">
        <w:t>h,</w:t>
      </w:r>
      <w:r w:rsidR="00356313">
        <w:t xml:space="preserve"> history and current affairs.  They </w:t>
      </w:r>
      <w:r w:rsidR="00F3010C">
        <w:t xml:space="preserve">provide </w:t>
      </w:r>
      <w:r>
        <w:t xml:space="preserve">unique, </w:t>
      </w:r>
      <w:r w:rsidR="00F3010C">
        <w:t xml:space="preserve">high-quality </w:t>
      </w:r>
      <w:r w:rsidR="00833E4D">
        <w:t xml:space="preserve">and compelling </w:t>
      </w:r>
      <w:r w:rsidR="00F3010C">
        <w:t>analysis that is unavailable elsewhere.</w:t>
      </w:r>
      <w:r w:rsidR="008D7BB6">
        <w:t xml:space="preserve">  His undergraduate work in political philosophy at The University of Chicago has given his work, whether at The Wall Street Journal Europe, as editor of The Jerusalem Post or as international affairs columnist for The Wall Street Journal, an intellectual depth</w:t>
      </w:r>
      <w:r w:rsidR="00356313">
        <w:t xml:space="preserve"> and richness that is missing from</w:t>
      </w:r>
      <w:r w:rsidR="008D7BB6">
        <w:t xml:space="preserve"> the work of many journalists.   </w:t>
      </w:r>
      <w:r w:rsidR="00F3010C">
        <w:t xml:space="preserve"> </w:t>
      </w:r>
    </w:p>
    <w:p w:rsidR="00DC1CFC" w:rsidRDefault="00F3010C">
      <w:r>
        <w:t xml:space="preserve">Stephens has been an unremitting critic </w:t>
      </w:r>
      <w:r w:rsidR="00DC1CFC">
        <w:t>of the Obama administration</w:t>
      </w:r>
      <w:r w:rsidR="00833E4D">
        <w:t>.  He</w:t>
      </w:r>
      <w:r w:rsidR="00DC1CFC">
        <w:t xml:space="preserve"> has </w:t>
      </w:r>
      <w:r w:rsidR="00181267">
        <w:t>helped restore credibility to a conservative vision</w:t>
      </w:r>
      <w:r w:rsidR="00356313">
        <w:t xml:space="preserve"> of American foreign policy.  Stephens</w:t>
      </w:r>
      <w:r w:rsidR="00181267">
        <w:t xml:space="preserve"> has </w:t>
      </w:r>
      <w:r w:rsidR="00356313">
        <w:t>done more than anyone else to highlight</w:t>
      </w:r>
      <w:r w:rsidR="00DC1CFC">
        <w:t xml:space="preserve"> </w:t>
      </w:r>
      <w:r w:rsidR="00833E4D">
        <w:t xml:space="preserve">both </w:t>
      </w:r>
      <w:r w:rsidR="00DC1CFC">
        <w:t xml:space="preserve">the </w:t>
      </w:r>
      <w:r w:rsidR="00833E4D">
        <w:t xml:space="preserve">moral bankruptcy </w:t>
      </w:r>
      <w:r w:rsidR="008D7BB6">
        <w:t xml:space="preserve">of </w:t>
      </w:r>
      <w:r w:rsidR="00833E4D">
        <w:t xml:space="preserve">and </w:t>
      </w:r>
      <w:r w:rsidR="00356313">
        <w:t xml:space="preserve">the </w:t>
      </w:r>
      <w:r w:rsidR="008D7BB6">
        <w:t>price for</w:t>
      </w:r>
      <w:r w:rsidR="00DC1CFC">
        <w:t xml:space="preserve"> America’s withdrawal from global leadership, whether in Iraq, Afghanistan, Syria, Libya, Uk</w:t>
      </w:r>
      <w:r w:rsidR="00833E4D">
        <w:t>raine or Northeast Asia</w:t>
      </w:r>
      <w:r w:rsidR="00DC1CFC">
        <w:t>.  He</w:t>
      </w:r>
      <w:r w:rsidR="00833E4D">
        <w:t xml:space="preserve"> is the most articulate journalistic</w:t>
      </w:r>
      <w:r w:rsidR="00DC1CFC">
        <w:t xml:space="preserve"> foe of the Obama administration’s obsession with an Iran nuclear deal and </w:t>
      </w:r>
      <w:r w:rsidR="008D7BB6">
        <w:t xml:space="preserve">someone who </w:t>
      </w:r>
      <w:r w:rsidR="00DC1CFC">
        <w:t xml:space="preserve">has defended Israel </w:t>
      </w:r>
      <w:r w:rsidR="00833E4D">
        <w:t xml:space="preserve">with great force </w:t>
      </w:r>
      <w:r w:rsidR="00DC1CFC">
        <w:t>against both the Obama adm</w:t>
      </w:r>
      <w:r w:rsidR="00356313">
        <w:t>inistration and against its Islamist</w:t>
      </w:r>
      <w:r w:rsidR="00DC1CFC">
        <w:t xml:space="preserve"> opponents. </w:t>
      </w:r>
      <w:r w:rsidR="008D7BB6">
        <w:t xml:space="preserve"> </w:t>
      </w:r>
    </w:p>
    <w:p w:rsidR="00181267" w:rsidRDefault="00833E4D">
      <w:r>
        <w:t>Stephens</w:t>
      </w:r>
      <w:r w:rsidR="00356313">
        <w:t>’ work</w:t>
      </w:r>
      <w:r>
        <w:t xml:space="preserve"> offers the best </w:t>
      </w:r>
      <w:r w:rsidR="00356313">
        <w:t xml:space="preserve">and most compelling </w:t>
      </w:r>
      <w:r>
        <w:t xml:space="preserve">foundation for a new </w:t>
      </w:r>
      <w:r w:rsidR="008D7BB6">
        <w:t>conservative governing foreign policy.  Bret</w:t>
      </w:r>
      <w:r w:rsidR="00DC1CFC">
        <w:t xml:space="preserve"> recognizes the need for strong and engaged American leadership, leadership that does</w:t>
      </w:r>
      <w:r w:rsidR="008D7BB6">
        <w:t xml:space="preserve"> not seek to promote democracy</w:t>
      </w:r>
      <w:r w:rsidR="00DC1CFC">
        <w:t xml:space="preserve"> around the globe but instead focuses on </w:t>
      </w:r>
      <w:r w:rsidR="008D7BB6">
        <w:t xml:space="preserve">policing zones of trouble between democracy and authoritarianism.  </w:t>
      </w:r>
      <w:r w:rsidR="00DC1CFC">
        <w:t xml:space="preserve"> </w:t>
      </w:r>
      <w:r w:rsidR="00356313">
        <w:t xml:space="preserve">His America in Retreat:  The New American Isolationism and the Coming Global Disorder, which outlines this vision through the subtle use of grand strategy, economics, history and counterfactual history and </w:t>
      </w:r>
      <w:r w:rsidR="00181267">
        <w:t xml:space="preserve">was a highly acclaimed </w:t>
      </w:r>
      <w:r w:rsidR="00356313">
        <w:t xml:space="preserve">and extremely prescient best-seller. </w:t>
      </w:r>
      <w:r w:rsidR="00181267">
        <w:t xml:space="preserve">Given Bret’s depth of work, breadth of influence and journalistic excellence in support of conservative principles, I believe he is worthy of a Bradley Prize.  </w:t>
      </w:r>
    </w:p>
    <w:p w:rsidR="00B50E7D" w:rsidRDefault="00DC1CFC">
      <w:r>
        <w:lastRenderedPageBreak/>
        <w:t xml:space="preserve">  </w:t>
      </w:r>
      <w:r w:rsidR="00F3010C">
        <w:t xml:space="preserve"> </w:t>
      </w:r>
      <w:r w:rsidR="00B50E7D">
        <w:t xml:space="preserve">  </w:t>
      </w:r>
    </w:p>
    <w:p w:rsidR="00B50E7D" w:rsidRDefault="00B50E7D"/>
    <w:p w:rsidR="00833E4D" w:rsidRDefault="00833E4D">
      <w:r>
        <w:t xml:space="preserve">Other references: </w:t>
      </w:r>
    </w:p>
    <w:p w:rsidR="00833E4D" w:rsidRDefault="00833E4D">
      <w:r>
        <w:t>Paul Gigot</w:t>
      </w:r>
      <w:r w:rsidR="00356313">
        <w:t>, Editorial Page Editor, Wall Street Journal</w:t>
      </w:r>
      <w:r>
        <w:t xml:space="preserve"> </w:t>
      </w:r>
      <w:hyperlink r:id="rId5" w:history="1">
        <w:r w:rsidRPr="00FB4264">
          <w:rPr>
            <w:rStyle w:val="Hyperlink"/>
          </w:rPr>
          <w:t>paul.gigot@wsj.com</w:t>
        </w:r>
      </w:hyperlink>
    </w:p>
    <w:p w:rsidR="00833E4D" w:rsidRDefault="00833E4D">
      <w:r>
        <w:t>Leon Kass</w:t>
      </w:r>
      <w:r w:rsidR="00356313">
        <w:t xml:space="preserve">, Madden-Jewett Chair, American Enterprise Institute </w:t>
      </w:r>
      <w:r>
        <w:t xml:space="preserve"> </w:t>
      </w:r>
      <w:hyperlink r:id="rId6" w:history="1">
        <w:r w:rsidRPr="00FB4264">
          <w:rPr>
            <w:rStyle w:val="Hyperlink"/>
          </w:rPr>
          <w:t>lkass@aei.org</w:t>
        </w:r>
      </w:hyperlink>
    </w:p>
    <w:p w:rsidR="00833E4D" w:rsidRDefault="00833E4D"/>
    <w:sectPr w:rsidR="00833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7D"/>
    <w:rsid w:val="00181267"/>
    <w:rsid w:val="001C74A8"/>
    <w:rsid w:val="00356313"/>
    <w:rsid w:val="003622D9"/>
    <w:rsid w:val="00712021"/>
    <w:rsid w:val="00833E4D"/>
    <w:rsid w:val="008D7BB6"/>
    <w:rsid w:val="009A36BB"/>
    <w:rsid w:val="00B50E7D"/>
    <w:rsid w:val="00BD70C6"/>
    <w:rsid w:val="00DC1CFC"/>
    <w:rsid w:val="00F3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EBE60-56AB-45DF-88D3-087AF0BB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ass@aei.org" TargetMode="External"/><Relationship Id="rId5" Type="http://schemas.openxmlformats.org/officeDocument/2006/relationships/hyperlink" Target="mailto:paul.gigot@wsj.com" TargetMode="External"/><Relationship Id="rId4" Type="http://schemas.openxmlformats.org/officeDocument/2006/relationships/hyperlink" Target="mailto:Bret.stephens@ws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Weinstein</dc:creator>
  <cp:lastModifiedBy>Renee Krebs</cp:lastModifiedBy>
  <cp:revision>2</cp:revision>
  <dcterms:created xsi:type="dcterms:W3CDTF">2015-02-09T16:04:00Z</dcterms:created>
  <dcterms:modified xsi:type="dcterms:W3CDTF">2015-02-09T16:04:00Z</dcterms:modified>
</cp:coreProperties>
</file>